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46D3" w:rsidRPr="008E46D3" w:rsidRDefault="008E46D3" w:rsidP="008E46D3">
      <w:pPr>
        <w:pStyle w:val="NormalWeb"/>
        <w:jc w:val="center"/>
      </w:pPr>
      <w:r w:rsidRPr="008E46D3">
        <w:fldChar w:fldCharType="begin"/>
      </w:r>
      <w:r w:rsidRPr="008E46D3">
        <w:instrText xml:space="preserve"> HYPERLINK "http://pages.uoregon.edu/mjdennis/courses/hst456_douglass.htm" </w:instrText>
      </w:r>
      <w:r w:rsidRPr="008E46D3">
        <w:fldChar w:fldCharType="separate"/>
      </w:r>
      <w:r w:rsidRPr="008E46D3">
        <w:rPr>
          <w:rStyle w:val="Hyperlink"/>
        </w:rPr>
        <w:t>http://pages.uoregon.edu/mjdennis/courses/hst456_douglass.htm</w:t>
      </w:r>
      <w:r w:rsidRPr="008E46D3">
        <w:fldChar w:fldCharType="end"/>
      </w:r>
    </w:p>
    <w:p w:rsidR="008E46D3" w:rsidRDefault="008E46D3" w:rsidP="008E46D3">
      <w:pPr>
        <w:pStyle w:val="NormalWeb"/>
        <w:jc w:val="center"/>
        <w:rPr>
          <w:sz w:val="32"/>
          <w:szCs w:val="32"/>
        </w:rPr>
      </w:pPr>
    </w:p>
    <w:p w:rsidR="008E46D3" w:rsidRDefault="008E46D3" w:rsidP="008E46D3">
      <w:pPr>
        <w:pStyle w:val="NormalWeb"/>
        <w:jc w:val="center"/>
        <w:rPr>
          <w:sz w:val="32"/>
          <w:szCs w:val="32"/>
        </w:rPr>
      </w:pPr>
      <w:r>
        <w:rPr>
          <w:sz w:val="32"/>
          <w:szCs w:val="32"/>
        </w:rPr>
        <w:t xml:space="preserve">Frederick Douglass: What to the </w:t>
      </w:r>
      <w:proofErr w:type="gramStart"/>
      <w:r>
        <w:rPr>
          <w:sz w:val="32"/>
          <w:szCs w:val="32"/>
        </w:rPr>
        <w:t>Slave,</w:t>
      </w:r>
      <w:proofErr w:type="gramEnd"/>
      <w:r>
        <w:rPr>
          <w:sz w:val="32"/>
          <w:szCs w:val="32"/>
        </w:rPr>
        <w:t xml:space="preserve"> is the Fourth of July?</w:t>
      </w:r>
    </w:p>
    <w:p w:rsidR="008E46D3" w:rsidRDefault="008E46D3" w:rsidP="008E46D3">
      <w:pPr>
        <w:pStyle w:val="Heading1"/>
        <w:jc w:val="center"/>
        <w:rPr>
          <w:b w:val="0"/>
          <w:sz w:val="32"/>
          <w:szCs w:val="32"/>
        </w:rPr>
      </w:pPr>
      <w:r>
        <w:rPr>
          <w:b w:val="0"/>
          <w:sz w:val="32"/>
          <w:szCs w:val="32"/>
        </w:rPr>
        <w:t>July 4, 1852</w:t>
      </w:r>
    </w:p>
    <w:p w:rsidR="008E46D3" w:rsidRDefault="008E46D3" w:rsidP="008E46D3">
      <w:pPr>
        <w:jc w:val="center"/>
        <w:rPr>
          <w:szCs w:val="24"/>
        </w:rPr>
      </w:pPr>
      <w:r>
        <w:pict>
          <v:rect id="_x0000_i1075" style="width:6in;height:1.5pt" o:hralign="center" o:hrstd="t" o:hr="t" fillcolor="#a0a0a0" stroked="f"/>
        </w:pict>
      </w:r>
    </w:p>
    <w:p w:rsidR="008E46D3" w:rsidRDefault="008E46D3" w:rsidP="008E46D3">
      <w:pPr>
        <w:pStyle w:val="NormalWeb"/>
      </w:pPr>
      <w:r>
        <w:rPr>
          <w:i/>
          <w:iCs/>
        </w:rPr>
        <w:t xml:space="preserve">Frederick Douglass (1817-1895), born a slave in </w:t>
      </w:r>
      <w:smartTag w:uri="urn:schemas-microsoft-com:office:smarttags" w:element="State">
        <w:smartTag w:uri="urn:schemas-microsoft-com:office:smarttags" w:element="place">
          <w:r>
            <w:rPr>
              <w:i/>
              <w:iCs/>
            </w:rPr>
            <w:t>Maryland</w:t>
          </w:r>
        </w:smartTag>
      </w:smartTag>
      <w:r>
        <w:rPr>
          <w:i/>
          <w:iCs/>
        </w:rPr>
        <w:t xml:space="preserve">, became the best known Black American leader of the 19th century. The first half of his life, after his escape from slavery in 1838, was spent in the abolition movement. Later he served in a number of positions, including US ambassador to </w:t>
      </w:r>
      <w:smartTag w:uri="urn:schemas-microsoft-com:office:smarttags" w:element="country-region">
        <w:smartTag w:uri="urn:schemas-microsoft-com:office:smarttags" w:element="place">
          <w:r>
            <w:rPr>
              <w:i/>
              <w:iCs/>
            </w:rPr>
            <w:t>Haiti</w:t>
          </w:r>
        </w:smartTag>
      </w:smartTag>
      <w:r>
        <w:rPr>
          <w:i/>
          <w:iCs/>
        </w:rPr>
        <w:t>.</w:t>
      </w:r>
      <w:r>
        <w:t xml:space="preserve"> </w:t>
      </w:r>
    </w:p>
    <w:p w:rsidR="008E46D3" w:rsidRDefault="008E46D3" w:rsidP="008E46D3">
      <w:pPr>
        <w:pStyle w:val="NormalWeb"/>
      </w:pPr>
      <w:r>
        <w:rPr>
          <w:i/>
          <w:iCs/>
        </w:rPr>
        <w:t xml:space="preserve">His 1845 autobiography, </w:t>
      </w:r>
      <w:r>
        <w:t>The Narrative of the Life of Frederick Douglass: an American Slave</w:t>
      </w:r>
      <w:r>
        <w:rPr>
          <w:i/>
          <w:iCs/>
        </w:rPr>
        <w:t xml:space="preserve"> was a major influence on debate, although to escape re-enslavement, Douglass had to leave the </w:t>
      </w:r>
      <w:smartTag w:uri="urn:schemas-microsoft-com:office:smarttags" w:element="country-region">
        <w:r>
          <w:rPr>
            <w:i/>
            <w:iCs/>
          </w:rPr>
          <w:t>US</w:t>
        </w:r>
      </w:smartTag>
      <w:r>
        <w:rPr>
          <w:i/>
          <w:iCs/>
        </w:rPr>
        <w:t xml:space="preserve"> to seek refuge in </w:t>
      </w:r>
      <w:smartTag w:uri="urn:schemas-microsoft-com:office:smarttags" w:element="country-region">
        <w:smartTag w:uri="urn:schemas-microsoft-com:office:smarttags" w:element="place">
          <w:r>
            <w:rPr>
              <w:i/>
              <w:iCs/>
            </w:rPr>
            <w:t>England</w:t>
          </w:r>
        </w:smartTag>
      </w:smartTag>
      <w:r>
        <w:rPr>
          <w:i/>
          <w:iCs/>
        </w:rPr>
        <w:t xml:space="preserve">. With financial help from English Quakers, Douglass purchased his own freedom from his former owners and returned in 1847 as a free man. From </w:t>
      </w:r>
      <w:smartTag w:uri="urn:schemas-microsoft-com:office:smarttags" w:element="City">
        <w:r>
          <w:rPr>
            <w:i/>
            <w:iCs/>
          </w:rPr>
          <w:t>Rochester</w:t>
        </w:r>
      </w:smartTag>
      <w:r>
        <w:rPr>
          <w:i/>
          <w:iCs/>
        </w:rPr>
        <w:t xml:space="preserve">, </w:t>
      </w:r>
      <w:smartTag w:uri="urn:schemas-microsoft-com:office:smarttags" w:element="State">
        <w:r>
          <w:rPr>
            <w:i/>
            <w:iCs/>
          </w:rPr>
          <w:t>New York</w:t>
        </w:r>
      </w:smartTag>
      <w:r>
        <w:rPr>
          <w:i/>
          <w:iCs/>
        </w:rPr>
        <w:t xml:space="preserve">, he published the abolitionist paper </w:t>
      </w:r>
      <w:r>
        <w:t>The North Star</w:t>
      </w:r>
      <w:r>
        <w:rPr>
          <w:i/>
          <w:iCs/>
        </w:rPr>
        <w:t xml:space="preserve">, and helped escaped into </w:t>
      </w:r>
      <w:smartTag w:uri="urn:schemas-microsoft-com:office:smarttags" w:element="country-region">
        <w:smartTag w:uri="urn:schemas-microsoft-com:office:smarttags" w:element="place">
          <w:r>
            <w:rPr>
              <w:i/>
              <w:iCs/>
            </w:rPr>
            <w:t>Canada</w:t>
          </w:r>
        </w:smartTag>
      </w:smartTag>
      <w:r>
        <w:rPr>
          <w:i/>
          <w:iCs/>
        </w:rPr>
        <w:t xml:space="preserve">. </w:t>
      </w:r>
    </w:p>
    <w:p w:rsidR="008E46D3" w:rsidRDefault="008E46D3" w:rsidP="008E46D3">
      <w:pPr>
        <w:pStyle w:val="NormalWeb"/>
      </w:pPr>
      <w:r>
        <w:rPr>
          <w:i/>
          <w:iCs/>
        </w:rPr>
        <w:t xml:space="preserve">In </w:t>
      </w:r>
      <w:proofErr w:type="gramStart"/>
      <w:r>
        <w:rPr>
          <w:i/>
          <w:iCs/>
        </w:rPr>
        <w:t>1852 ,</w:t>
      </w:r>
      <w:proofErr w:type="gramEnd"/>
      <w:r>
        <w:rPr>
          <w:i/>
          <w:iCs/>
        </w:rPr>
        <w:t xml:space="preserve"> invited to give speech in </w:t>
      </w:r>
      <w:smartTag w:uri="urn:schemas-microsoft-com:office:smarttags" w:element="City">
        <w:smartTag w:uri="urn:schemas-microsoft-com:office:smarttags" w:element="place">
          <w:r>
            <w:rPr>
              <w:i/>
              <w:iCs/>
            </w:rPr>
            <w:t>Rochester</w:t>
          </w:r>
        </w:smartTag>
      </w:smartTag>
      <w:r>
        <w:rPr>
          <w:i/>
          <w:iCs/>
        </w:rPr>
        <w:t>, Douglass delivered the following indictment of a nation celebrating freedom and independence, while keeping slaves.</w:t>
      </w:r>
      <w:r>
        <w:t xml:space="preserve"> </w:t>
      </w:r>
    </w:p>
    <w:p w:rsidR="008E46D3" w:rsidRDefault="008E46D3" w:rsidP="008E46D3">
      <w:pPr>
        <w:pStyle w:val="NormalWeb"/>
      </w:pPr>
      <w:r>
        <w:t xml:space="preserve">Fellow citizens, pardon me, and allow me to ask, why am I called upon to speak here today? What have </w:t>
      </w:r>
      <w:proofErr w:type="gramStart"/>
      <w:r>
        <w:t>I</w:t>
      </w:r>
      <w:proofErr w:type="gramEnd"/>
      <w:r>
        <w:t xml:space="preserve">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 </w:t>
      </w:r>
    </w:p>
    <w:p w:rsidR="008E46D3" w:rsidRDefault="008E46D3" w:rsidP="008E46D3">
      <w:r>
        <w:br/>
        <w:t xml:space="preserve">Would to God, both for your sakes and </w:t>
      </w:r>
      <w:proofErr w:type="gramStart"/>
      <w:r>
        <w:t>ours, that</w:t>
      </w:r>
      <w:proofErr w:type="gramEnd"/>
      <w:r>
        <w:t xml:space="preserve"> an affirmative answer could be truthfully returned to these questions. Then would my task be </w:t>
      </w:r>
      <w:proofErr w:type="gramStart"/>
      <w:r>
        <w:t>light,</w:t>
      </w:r>
      <w:proofErr w:type="gramEnd"/>
      <w:r>
        <w:t xml:space="preserve"> and my burden easy and delightful. For who is there so cold that a nation's sympathy could not warm him? Who so obdurate and dead to the claims of </w:t>
      </w:r>
      <w:proofErr w:type="gramStart"/>
      <w:r>
        <w:t>gratitude, that</w:t>
      </w:r>
      <w:proofErr w:type="gramEnd"/>
      <w: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w:t>
      </w:r>
      <w:proofErr w:type="gramStart"/>
      <w:r>
        <w:t>an</w:t>
      </w:r>
      <w:proofErr w:type="gramEnd"/>
      <w:r>
        <w:t xml:space="preserve"> hart." </w:t>
      </w:r>
    </w:p>
    <w:p w:rsidR="008E46D3" w:rsidRDefault="008E46D3" w:rsidP="008E46D3">
      <w:r>
        <w:lastRenderedPageBreak/>
        <w:br/>
        <w:t>But such is not the state of the case. I say it with a sad sense of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 You</w:t>
      </w:r>
      <w:r>
        <w:rPr>
          <w:i/>
          <w:iCs/>
        </w:rPr>
        <w:t xml:space="preserve"> </w:t>
      </w:r>
      <w:r>
        <w:t>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t>
      </w:r>
      <w:smartTag w:uri="urn:schemas-microsoft-com:office:smarttags" w:element="City">
        <w:smartTag w:uri="urn:schemas-microsoft-com:office:smarttags" w:element="place">
          <w:r>
            <w:t>Babylon</w:t>
          </w:r>
        </w:smartTag>
      </w:smartTag>
      <w:r>
        <w:t xml:space="preserve">) whose crimes, towering up to heaven, were thrown down by the breath of the Almighty, burying that nation in irrecoverable ruin. </w:t>
      </w:r>
    </w:p>
    <w:p w:rsidR="008E46D3" w:rsidRDefault="008E46D3" w:rsidP="008E46D3">
      <w:r>
        <w:br/>
        <w:t xml:space="preserve">Fellow citizens, above your national, tumultuous joy, I hear the mournful wail of millions, whose chains, heavy and grievous yesterday, are today rendered more intolerable by the jubilant shouts that reach them. If I do forget, if I do not remember those bleeding children of sorrow this day, "may my right hand forget her cunning, and may my tongue cleave to the roof of my mouth!" </w:t>
      </w:r>
    </w:p>
    <w:p w:rsidR="008E46D3" w:rsidRDefault="008E46D3" w:rsidP="008E46D3">
      <w:r>
        <w:br/>
        <w:t xml:space="preserve">To forget them, to pass lightly over their wrongs and to chime in with the popular theme would be treason most scandalous and shocking, and would make me a reproach before God and the world. </w:t>
      </w:r>
    </w:p>
    <w:p w:rsidR="008E46D3" w:rsidRDefault="008E46D3" w:rsidP="008E46D3">
      <w:r>
        <w:br/>
        <w:t xml:space="preserve">My subject, then, fellow citizens, is "American Slavery." I shall see this day and its popular characteristics from the slave's point of view. Standing here, identified with the American bondman, making his wrongs mine, I do not hesitate to declare, with all my soul, that the character and conduct of this nation never looked blacker to me than on this Fourth of July. </w:t>
      </w:r>
    </w:p>
    <w:p w:rsidR="008E46D3" w:rsidRDefault="008E46D3" w:rsidP="008E46D3">
      <w:r>
        <w:lastRenderedPageBreak/>
        <w:br/>
        <w:t xml:space="preserve">Whether we turn to the declarations of the past, or to the professions of the present, the conduct of the nation seems equally hideous and revolting. </w:t>
      </w:r>
      <w:smartTag w:uri="urn:schemas-microsoft-com:office:smarttags" w:element="country-region">
        <w:smartTag w:uri="urn:schemas-microsoft-com:office:smarttags" w:element="place">
          <w:r>
            <w:t>America</w:t>
          </w:r>
        </w:smartTag>
      </w:smartTag>
      <w:r>
        <w:t xml:space="preserve">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 I will not excuse." I will use the severest language I can command, and yet not one word shall escape me that any man, whose judgment is not blinded by prejudice, or who is not at heart a slave-holder, shall not confess to be right and just. </w:t>
      </w:r>
    </w:p>
    <w:p w:rsidR="008E46D3" w:rsidRDefault="008E46D3" w:rsidP="008E46D3">
      <w:r>
        <w:br/>
        <w:t xml:space="preserve">But I fancy I hear some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w:t>
      </w:r>
      <w:smartTag w:uri="urn:schemas-microsoft-com:office:smarttags" w:element="State">
        <w:smartTag w:uri="urn:schemas-microsoft-com:office:smarttags" w:element="place">
          <w:r>
            <w:t>Virginia</w:t>
          </w:r>
        </w:smartTag>
      </w:smartTag>
      <w:r>
        <w:t xml:space="preserve">, which, if committed by a black man (no matter how ignorant he be), subject him to the punishment of death; while only two of these same crimes will subject a white man to like punishment. </w:t>
      </w:r>
    </w:p>
    <w:p w:rsidR="008E46D3" w:rsidRDefault="008E46D3" w:rsidP="008E46D3">
      <w:r>
        <w:br/>
        <w:t xml:space="preserve">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and write. When you can point to any such laws in reference to the beasts of the field, then I may consent to argue the manhood of </w:t>
      </w:r>
      <w:r>
        <w:lastRenderedPageBreak/>
        <w:t xml:space="preserve">the slave. When the dogs in your streets, when the fowls of the air, when the cattle on your hills, when the fish of the sea, and the reptiles that crawl, shall be unable to distinguish the slave from a brute, then I will argue with you that the slave is a man! </w:t>
      </w:r>
    </w:p>
    <w:p w:rsidR="008E46D3" w:rsidRDefault="008E46D3" w:rsidP="008E46D3">
      <w:r>
        <w:br/>
        <w:t xml:space="preserve">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we are engaged in all the enterprises common to other men -- digging gold in California, capturing the whale in the Pacific, feeding sheep and cattle on the hillside, living, moving, acting, thinking, planning, living in families as husbands, wives, and children, and above all, confessing and worshipping the Christian God, and looking hopefully for life and immortality beyond the grave -- we are called upon to prove that we are men? </w:t>
      </w:r>
    </w:p>
    <w:p w:rsidR="008E46D3" w:rsidRDefault="008E46D3" w:rsidP="008E46D3">
      <w:r>
        <w:br/>
        <w:t xml:space="preserve">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understand?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There is not a man beneath the canopy of heaven who does not know that slavery is wrong for him. </w:t>
      </w:r>
    </w:p>
    <w:p w:rsidR="008E46D3" w:rsidRDefault="008E46D3" w:rsidP="008E46D3">
      <w:r>
        <w:br/>
        <w:t xml:space="preserve">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w:t>
      </w:r>
      <w:r>
        <w:lastRenderedPageBreak/>
        <w:t xml:space="preserve">Must I argue that a system thus marked with blood and stained with pollution is wrong? No - I will not. I have better employment for my time and strength than such arguments would imply. </w:t>
      </w:r>
    </w:p>
    <w:p w:rsidR="008E46D3" w:rsidRDefault="008E46D3" w:rsidP="008E46D3">
      <w:r>
        <w:br/>
        <w:t xml:space="preserve">What, then, remains to be argued? Is it that slavery is not divine; that God did not establish it; that our doctors of divinity are mistaken? There is blasphemy in the thought. That which is inhuman cannot be divine. Who can reason on such a proposition? They that </w:t>
      </w:r>
      <w:proofErr w:type="gramStart"/>
      <w:r>
        <w:t>can,</w:t>
      </w:r>
      <w:proofErr w:type="gramEnd"/>
      <w:r>
        <w:t xml:space="preserve"> may - I cannot. The time for such argument is past. </w:t>
      </w:r>
    </w:p>
    <w:p w:rsidR="008E46D3" w:rsidRDefault="008E46D3" w:rsidP="008E46D3">
      <w:r>
        <w:br/>
        <w:t xml:space="preserve">At a time like this, scorching irony, not convincing argument, is needed. Oh! </w:t>
      </w:r>
      <w:proofErr w:type="gramStart"/>
      <w:r>
        <w:t>had</w:t>
      </w:r>
      <w:proofErr w:type="gramEnd"/>
      <w:r>
        <w:t xml:space="preserve">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denounced. </w:t>
      </w:r>
    </w:p>
    <w:p w:rsidR="008E46D3" w:rsidRDefault="008E46D3" w:rsidP="008E46D3">
      <w:r>
        <w:br/>
        <w:t xml:space="preserve">What to the American slave is your Fourth of July? I </w:t>
      </w:r>
      <w:proofErr w:type="gramStart"/>
      <w:r>
        <w:t>answer,</w:t>
      </w:r>
      <w:proofErr w:type="gramEnd"/>
      <w:r>
        <w:t xml:space="preserve"> a day that reveals to him more than all other days of the year, the gross injustice and cruelty to which he is the constant victim. To him your celebration is a sham; your boasted liberty an unholy license; your national greatness, swelling vanity; your sounds of rejoicing are empty and heartless; your shouts of liberty and equality, hollow mock; your prayers and hymns, your sermons and thanksgivings, with all your religious parade and solemnity, are to him mere bombast, fraud, deception, impiety, and hypocrisy - a thin veil to cover up crimes which would disgrace a nation of savages. There is not a nation of the earth guilty of practices more shocking and bloody than are the people of these </w:t>
      </w:r>
      <w:smartTag w:uri="urn:schemas-microsoft-com:office:smarttags" w:element="country-region">
        <w:smartTag w:uri="urn:schemas-microsoft-com:office:smarttags" w:element="place">
          <w:r>
            <w:t>United States</w:t>
          </w:r>
        </w:smartTag>
      </w:smartTag>
      <w:r>
        <w:t xml:space="preserve"> at this very hour. </w:t>
      </w:r>
    </w:p>
    <w:p w:rsidR="008E46D3" w:rsidRDefault="008E46D3" w:rsidP="008E46D3">
      <w:r>
        <w:br/>
        <w:t xml:space="preserve">Go search where you will, roam through all the monarchies and despotisms of the Old World, travel through South America, search out every abuse and when you have found </w:t>
      </w:r>
      <w:r>
        <w:lastRenderedPageBreak/>
        <w:t xml:space="preserve">the last, lay your facts by the side of the everyday practices of this nation, and you will say with me that, for revolting barbarity and shameless hypocrisy, America reigns without a rival. </w:t>
      </w:r>
    </w:p>
    <w:p w:rsidR="008E46D3" w:rsidRDefault="008E46D3" w:rsidP="008E46D3">
      <w:pPr>
        <w:rPr>
          <w:b/>
          <w:bCs/>
        </w:rPr>
      </w:pPr>
      <w:r>
        <w:br/>
      </w:r>
      <w:r>
        <w:rPr>
          <w:b/>
          <w:bCs/>
        </w:rPr>
        <w:t xml:space="preserve">Frederick Douglass - July 4, 1852 </w:t>
      </w:r>
    </w:p>
    <w:p w:rsidR="008E46D3" w:rsidRDefault="008E46D3" w:rsidP="008E46D3"/>
    <w:p w:rsidR="008E46D3" w:rsidRDefault="008E46D3" w:rsidP="008E46D3">
      <w:pPr>
        <w:jc w:val="center"/>
      </w:pPr>
      <w:r>
        <w:pict>
          <v:rect id="_x0000_i1076" style="width:6in;height:1.5pt" o:hralign="center" o:hrstd="t" o:hr="t" fillcolor="#a0a0a0" stroked="f"/>
        </w:pict>
      </w:r>
    </w:p>
    <w:p w:rsidR="008E46D3" w:rsidRDefault="008E46D3" w:rsidP="008E46D3">
      <w:pPr>
        <w:pStyle w:val="NormalWeb"/>
      </w:pPr>
      <w:r>
        <w:t xml:space="preserve">This text is part of the </w:t>
      </w:r>
      <w:hyperlink r:id="rId6" w:history="1">
        <w:r>
          <w:rPr>
            <w:rStyle w:val="Hyperlink"/>
          </w:rPr>
          <w:t>Internet Modern History Sourcebook</w:t>
        </w:r>
      </w:hyperlink>
      <w:r>
        <w:t xml:space="preserve">. The Sourcebook is a collection of public domain and copy-permitted texts for introductory level classes in modern European and World history. </w:t>
      </w:r>
    </w:p>
    <w:p w:rsidR="008E46D3" w:rsidRDefault="008E46D3" w:rsidP="008E46D3">
      <w:pPr>
        <w:pStyle w:val="NormalWeb"/>
      </w:pPr>
      <w: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p>
    <w:p w:rsidR="008E46D3" w:rsidRDefault="008E46D3" w:rsidP="008E46D3">
      <w:pPr>
        <w:pStyle w:val="NormalWeb"/>
      </w:pPr>
      <w:r>
        <w:t xml:space="preserve">(c)Paul </w:t>
      </w:r>
      <w:proofErr w:type="spellStart"/>
      <w:r>
        <w:t>Halsall</w:t>
      </w:r>
      <w:proofErr w:type="spellEnd"/>
      <w:r>
        <w:t xml:space="preserve"> Aug 1997 </w:t>
      </w:r>
      <w:r>
        <w:br/>
      </w:r>
      <w:hyperlink r:id="rId7" w:history="1">
        <w:r>
          <w:rPr>
            <w:rStyle w:val="Hyperlink"/>
          </w:rPr>
          <w:t>halsall@murray.fordham.edu</w:t>
        </w:r>
      </w:hyperlink>
    </w:p>
    <w:p w:rsidR="008E46D3" w:rsidRDefault="008E46D3" w:rsidP="008E46D3"/>
    <w:p w:rsidR="004A33E5" w:rsidRPr="008E46D3" w:rsidRDefault="004A33E5" w:rsidP="008E46D3"/>
    <w:sectPr w:rsidR="004A33E5" w:rsidRPr="008E46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5D1"/>
    <w:multiLevelType w:val="multilevel"/>
    <w:tmpl w:val="B394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D3"/>
    <w:rsid w:val="000032E4"/>
    <w:rsid w:val="0001264E"/>
    <w:rsid w:val="00031935"/>
    <w:rsid w:val="00034EE6"/>
    <w:rsid w:val="0003577D"/>
    <w:rsid w:val="0004553D"/>
    <w:rsid w:val="000637C2"/>
    <w:rsid w:val="000825CC"/>
    <w:rsid w:val="000A5859"/>
    <w:rsid w:val="000D21E9"/>
    <w:rsid w:val="00100CE3"/>
    <w:rsid w:val="00100E36"/>
    <w:rsid w:val="00102552"/>
    <w:rsid w:val="00115153"/>
    <w:rsid w:val="00121621"/>
    <w:rsid w:val="0012715D"/>
    <w:rsid w:val="00127256"/>
    <w:rsid w:val="00137FE8"/>
    <w:rsid w:val="00144FBB"/>
    <w:rsid w:val="0015067A"/>
    <w:rsid w:val="00154466"/>
    <w:rsid w:val="00154EED"/>
    <w:rsid w:val="001559B7"/>
    <w:rsid w:val="00156571"/>
    <w:rsid w:val="00165BA7"/>
    <w:rsid w:val="001770CC"/>
    <w:rsid w:val="00192B63"/>
    <w:rsid w:val="001942A2"/>
    <w:rsid w:val="00196B91"/>
    <w:rsid w:val="001B1B1F"/>
    <w:rsid w:val="001C6975"/>
    <w:rsid w:val="001E1339"/>
    <w:rsid w:val="00211BF7"/>
    <w:rsid w:val="002221A6"/>
    <w:rsid w:val="00224110"/>
    <w:rsid w:val="002256C6"/>
    <w:rsid w:val="00231854"/>
    <w:rsid w:val="00235725"/>
    <w:rsid w:val="002370B2"/>
    <w:rsid w:val="00241865"/>
    <w:rsid w:val="00242DBE"/>
    <w:rsid w:val="0024375D"/>
    <w:rsid w:val="00250643"/>
    <w:rsid w:val="00291A28"/>
    <w:rsid w:val="00293AC3"/>
    <w:rsid w:val="00296A94"/>
    <w:rsid w:val="002A06DA"/>
    <w:rsid w:val="002A19E5"/>
    <w:rsid w:val="002A41CA"/>
    <w:rsid w:val="002B4490"/>
    <w:rsid w:val="002B64D1"/>
    <w:rsid w:val="002D66C7"/>
    <w:rsid w:val="002F49BC"/>
    <w:rsid w:val="00322B95"/>
    <w:rsid w:val="003325B7"/>
    <w:rsid w:val="00334016"/>
    <w:rsid w:val="00343F9E"/>
    <w:rsid w:val="00353B9D"/>
    <w:rsid w:val="00353BBC"/>
    <w:rsid w:val="003818AD"/>
    <w:rsid w:val="00394DEC"/>
    <w:rsid w:val="003A7C02"/>
    <w:rsid w:val="003B06B6"/>
    <w:rsid w:val="003B4B66"/>
    <w:rsid w:val="003C3965"/>
    <w:rsid w:val="003E6D9F"/>
    <w:rsid w:val="003F2B93"/>
    <w:rsid w:val="004202E1"/>
    <w:rsid w:val="004223A6"/>
    <w:rsid w:val="004426AC"/>
    <w:rsid w:val="004A10BC"/>
    <w:rsid w:val="004A33E5"/>
    <w:rsid w:val="004A4F80"/>
    <w:rsid w:val="004B3C5F"/>
    <w:rsid w:val="004D1B11"/>
    <w:rsid w:val="005705E6"/>
    <w:rsid w:val="00571C6C"/>
    <w:rsid w:val="00572441"/>
    <w:rsid w:val="00572AB2"/>
    <w:rsid w:val="00580BB5"/>
    <w:rsid w:val="0059664A"/>
    <w:rsid w:val="005B1D92"/>
    <w:rsid w:val="005B4F4F"/>
    <w:rsid w:val="005C2D90"/>
    <w:rsid w:val="005C3C29"/>
    <w:rsid w:val="005C56F6"/>
    <w:rsid w:val="005D2BC8"/>
    <w:rsid w:val="005D39F1"/>
    <w:rsid w:val="005E0A6F"/>
    <w:rsid w:val="005E5112"/>
    <w:rsid w:val="006036EB"/>
    <w:rsid w:val="00610937"/>
    <w:rsid w:val="00610C05"/>
    <w:rsid w:val="006224A4"/>
    <w:rsid w:val="00626894"/>
    <w:rsid w:val="00644D46"/>
    <w:rsid w:val="006551EC"/>
    <w:rsid w:val="006A34EC"/>
    <w:rsid w:val="006B1996"/>
    <w:rsid w:val="006B3290"/>
    <w:rsid w:val="006B5F04"/>
    <w:rsid w:val="006C2AF4"/>
    <w:rsid w:val="006D0AD5"/>
    <w:rsid w:val="006D0C30"/>
    <w:rsid w:val="006D1196"/>
    <w:rsid w:val="006E12D6"/>
    <w:rsid w:val="006E1AE9"/>
    <w:rsid w:val="006E5D94"/>
    <w:rsid w:val="006E64E1"/>
    <w:rsid w:val="006F4F19"/>
    <w:rsid w:val="006F557D"/>
    <w:rsid w:val="007003BE"/>
    <w:rsid w:val="007529DA"/>
    <w:rsid w:val="00756256"/>
    <w:rsid w:val="00767C57"/>
    <w:rsid w:val="00772C46"/>
    <w:rsid w:val="007732EF"/>
    <w:rsid w:val="00776141"/>
    <w:rsid w:val="00777BFD"/>
    <w:rsid w:val="0078552E"/>
    <w:rsid w:val="007857CC"/>
    <w:rsid w:val="00791181"/>
    <w:rsid w:val="00793FB8"/>
    <w:rsid w:val="007A74D2"/>
    <w:rsid w:val="007B639E"/>
    <w:rsid w:val="007C17DC"/>
    <w:rsid w:val="007D0A02"/>
    <w:rsid w:val="007D2060"/>
    <w:rsid w:val="007E5901"/>
    <w:rsid w:val="007F7FEB"/>
    <w:rsid w:val="008118B4"/>
    <w:rsid w:val="00811E92"/>
    <w:rsid w:val="00822869"/>
    <w:rsid w:val="008369FB"/>
    <w:rsid w:val="008431E8"/>
    <w:rsid w:val="008536E1"/>
    <w:rsid w:val="00855171"/>
    <w:rsid w:val="00856827"/>
    <w:rsid w:val="0088625E"/>
    <w:rsid w:val="00892F8B"/>
    <w:rsid w:val="0089712F"/>
    <w:rsid w:val="008A3AA5"/>
    <w:rsid w:val="008B28F7"/>
    <w:rsid w:val="008B4D88"/>
    <w:rsid w:val="008C1D0C"/>
    <w:rsid w:val="008C7D2B"/>
    <w:rsid w:val="008D746B"/>
    <w:rsid w:val="008E46D3"/>
    <w:rsid w:val="008F6A3A"/>
    <w:rsid w:val="008F6A97"/>
    <w:rsid w:val="00900F9A"/>
    <w:rsid w:val="009032F1"/>
    <w:rsid w:val="00920FF5"/>
    <w:rsid w:val="0094772B"/>
    <w:rsid w:val="0096345C"/>
    <w:rsid w:val="009634AF"/>
    <w:rsid w:val="00967846"/>
    <w:rsid w:val="00970403"/>
    <w:rsid w:val="00974DC8"/>
    <w:rsid w:val="0099339D"/>
    <w:rsid w:val="009B25E1"/>
    <w:rsid w:val="009C115B"/>
    <w:rsid w:val="009F647D"/>
    <w:rsid w:val="009F65F7"/>
    <w:rsid w:val="00A12A42"/>
    <w:rsid w:val="00A2162F"/>
    <w:rsid w:val="00A324FA"/>
    <w:rsid w:val="00A340E9"/>
    <w:rsid w:val="00A646C2"/>
    <w:rsid w:val="00A71BB6"/>
    <w:rsid w:val="00AA063D"/>
    <w:rsid w:val="00AB4D9C"/>
    <w:rsid w:val="00AC2EAA"/>
    <w:rsid w:val="00AE7A2D"/>
    <w:rsid w:val="00AF02D8"/>
    <w:rsid w:val="00AF2A78"/>
    <w:rsid w:val="00AF2D01"/>
    <w:rsid w:val="00B10903"/>
    <w:rsid w:val="00B27A6F"/>
    <w:rsid w:val="00B343C6"/>
    <w:rsid w:val="00B3616F"/>
    <w:rsid w:val="00B4126C"/>
    <w:rsid w:val="00B41398"/>
    <w:rsid w:val="00B5143F"/>
    <w:rsid w:val="00B564DD"/>
    <w:rsid w:val="00B5692D"/>
    <w:rsid w:val="00B62B9F"/>
    <w:rsid w:val="00B67E32"/>
    <w:rsid w:val="00B7137A"/>
    <w:rsid w:val="00B86077"/>
    <w:rsid w:val="00B8710A"/>
    <w:rsid w:val="00B874EC"/>
    <w:rsid w:val="00BB13D1"/>
    <w:rsid w:val="00BB6FE8"/>
    <w:rsid w:val="00BD40C1"/>
    <w:rsid w:val="00C057F6"/>
    <w:rsid w:val="00C31674"/>
    <w:rsid w:val="00C80F50"/>
    <w:rsid w:val="00C92203"/>
    <w:rsid w:val="00CA273D"/>
    <w:rsid w:val="00CB4EE0"/>
    <w:rsid w:val="00CD5E4E"/>
    <w:rsid w:val="00CE1D23"/>
    <w:rsid w:val="00CE3661"/>
    <w:rsid w:val="00D3725D"/>
    <w:rsid w:val="00D407AE"/>
    <w:rsid w:val="00D4380B"/>
    <w:rsid w:val="00D51D6D"/>
    <w:rsid w:val="00D77286"/>
    <w:rsid w:val="00D85262"/>
    <w:rsid w:val="00D94CB3"/>
    <w:rsid w:val="00D95179"/>
    <w:rsid w:val="00DC6B77"/>
    <w:rsid w:val="00DE5C7F"/>
    <w:rsid w:val="00DF4F4F"/>
    <w:rsid w:val="00DF7971"/>
    <w:rsid w:val="00E1172F"/>
    <w:rsid w:val="00E14A20"/>
    <w:rsid w:val="00E17DC0"/>
    <w:rsid w:val="00E24F64"/>
    <w:rsid w:val="00E312F8"/>
    <w:rsid w:val="00E40F61"/>
    <w:rsid w:val="00E5329E"/>
    <w:rsid w:val="00E64AF0"/>
    <w:rsid w:val="00E77FB4"/>
    <w:rsid w:val="00EA413C"/>
    <w:rsid w:val="00EC288E"/>
    <w:rsid w:val="00EC360E"/>
    <w:rsid w:val="00EC5D7D"/>
    <w:rsid w:val="00EC737D"/>
    <w:rsid w:val="00F331C2"/>
    <w:rsid w:val="00F35944"/>
    <w:rsid w:val="00F418CB"/>
    <w:rsid w:val="00F446D4"/>
    <w:rsid w:val="00F8123D"/>
    <w:rsid w:val="00F87591"/>
    <w:rsid w:val="00FB1FD5"/>
    <w:rsid w:val="00FB2A65"/>
    <w:rsid w:val="00FB3D3A"/>
    <w:rsid w:val="00FB600F"/>
    <w:rsid w:val="00FD0E95"/>
    <w:rsid w:val="00FE23CB"/>
    <w:rsid w:val="00FE39C3"/>
    <w:rsid w:val="00FF216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6D3"/>
    <w:pPr>
      <w:spacing w:before="240" w:after="240" w:line="240" w:lineRule="auto"/>
      <w:outlineLvl w:val="0"/>
    </w:pPr>
    <w:rPr>
      <w:rFonts w:eastAsia="Times New Roman"/>
      <w:b/>
      <w:bCs/>
      <w:kern w:val="36"/>
      <w:sz w:val="33"/>
      <w:szCs w:val="33"/>
    </w:rPr>
  </w:style>
  <w:style w:type="paragraph" w:styleId="Heading2">
    <w:name w:val="heading 2"/>
    <w:basedOn w:val="Normal"/>
    <w:link w:val="Heading2Char"/>
    <w:uiPriority w:val="9"/>
    <w:qFormat/>
    <w:rsid w:val="008E46D3"/>
    <w:pPr>
      <w:spacing w:before="240" w:after="240" w:line="240" w:lineRule="auto"/>
      <w:outlineLvl w:val="1"/>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D3"/>
    <w:rPr>
      <w:rFonts w:eastAsia="Times New Roman"/>
      <w:b/>
      <w:bCs/>
      <w:kern w:val="36"/>
      <w:sz w:val="33"/>
      <w:szCs w:val="33"/>
    </w:rPr>
  </w:style>
  <w:style w:type="character" w:customStyle="1" w:styleId="Heading2Char">
    <w:name w:val="Heading 2 Char"/>
    <w:basedOn w:val="DefaultParagraphFont"/>
    <w:link w:val="Heading2"/>
    <w:uiPriority w:val="9"/>
    <w:rsid w:val="008E46D3"/>
    <w:rPr>
      <w:rFonts w:eastAsia="Times New Roman"/>
      <w:b/>
      <w:bCs/>
      <w:sz w:val="30"/>
      <w:szCs w:val="30"/>
    </w:rPr>
  </w:style>
  <w:style w:type="character" w:styleId="Strong">
    <w:name w:val="Strong"/>
    <w:basedOn w:val="DefaultParagraphFont"/>
    <w:uiPriority w:val="22"/>
    <w:qFormat/>
    <w:rsid w:val="008E46D3"/>
    <w:rPr>
      <w:b/>
      <w:bCs/>
    </w:rPr>
  </w:style>
  <w:style w:type="character" w:styleId="Hyperlink">
    <w:name w:val="Hyperlink"/>
    <w:basedOn w:val="DefaultParagraphFont"/>
    <w:uiPriority w:val="99"/>
    <w:unhideWhenUsed/>
    <w:rsid w:val="008E46D3"/>
    <w:rPr>
      <w:color w:val="0000FF"/>
      <w:u w:val="single"/>
    </w:rPr>
  </w:style>
  <w:style w:type="paragraph" w:styleId="z-TopofForm">
    <w:name w:val="HTML Top of Form"/>
    <w:basedOn w:val="Normal"/>
    <w:next w:val="Normal"/>
    <w:link w:val="z-TopofFormChar"/>
    <w:hidden/>
    <w:uiPriority w:val="99"/>
    <w:semiHidden/>
    <w:unhideWhenUsed/>
    <w:rsid w:val="008E46D3"/>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46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46D3"/>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46D3"/>
    <w:rPr>
      <w:rFonts w:ascii="Arial" w:eastAsia="Times New Roman" w:hAnsi="Arial" w:cs="Arial"/>
      <w:vanish/>
      <w:sz w:val="16"/>
      <w:szCs w:val="16"/>
    </w:rPr>
  </w:style>
  <w:style w:type="paragraph" w:customStyle="1" w:styleId="bc">
    <w:name w:val="bc"/>
    <w:basedOn w:val="Normal"/>
    <w:rsid w:val="008E46D3"/>
    <w:pPr>
      <w:spacing w:before="100" w:beforeAutospacing="1" w:after="100" w:afterAutospacing="1" w:line="240" w:lineRule="auto"/>
    </w:pPr>
    <w:rPr>
      <w:rFonts w:eastAsia="Times New Roman"/>
      <w:szCs w:val="24"/>
    </w:rPr>
  </w:style>
  <w:style w:type="paragraph" w:customStyle="1" w:styleId="print">
    <w:name w:val="print"/>
    <w:basedOn w:val="Normal"/>
    <w:rsid w:val="008E46D3"/>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8E46D3"/>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6D3"/>
    <w:pPr>
      <w:spacing w:before="240" w:after="240" w:line="240" w:lineRule="auto"/>
      <w:outlineLvl w:val="0"/>
    </w:pPr>
    <w:rPr>
      <w:rFonts w:eastAsia="Times New Roman"/>
      <w:b/>
      <w:bCs/>
      <w:kern w:val="36"/>
      <w:sz w:val="33"/>
      <w:szCs w:val="33"/>
    </w:rPr>
  </w:style>
  <w:style w:type="paragraph" w:styleId="Heading2">
    <w:name w:val="heading 2"/>
    <w:basedOn w:val="Normal"/>
    <w:link w:val="Heading2Char"/>
    <w:uiPriority w:val="9"/>
    <w:qFormat/>
    <w:rsid w:val="008E46D3"/>
    <w:pPr>
      <w:spacing w:before="240" w:after="240" w:line="240" w:lineRule="auto"/>
      <w:outlineLvl w:val="1"/>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D3"/>
    <w:rPr>
      <w:rFonts w:eastAsia="Times New Roman"/>
      <w:b/>
      <w:bCs/>
      <w:kern w:val="36"/>
      <w:sz w:val="33"/>
      <w:szCs w:val="33"/>
    </w:rPr>
  </w:style>
  <w:style w:type="character" w:customStyle="1" w:styleId="Heading2Char">
    <w:name w:val="Heading 2 Char"/>
    <w:basedOn w:val="DefaultParagraphFont"/>
    <w:link w:val="Heading2"/>
    <w:uiPriority w:val="9"/>
    <w:rsid w:val="008E46D3"/>
    <w:rPr>
      <w:rFonts w:eastAsia="Times New Roman"/>
      <w:b/>
      <w:bCs/>
      <w:sz w:val="30"/>
      <w:szCs w:val="30"/>
    </w:rPr>
  </w:style>
  <w:style w:type="character" w:styleId="Strong">
    <w:name w:val="Strong"/>
    <w:basedOn w:val="DefaultParagraphFont"/>
    <w:uiPriority w:val="22"/>
    <w:qFormat/>
    <w:rsid w:val="008E46D3"/>
    <w:rPr>
      <w:b/>
      <w:bCs/>
    </w:rPr>
  </w:style>
  <w:style w:type="character" w:styleId="Hyperlink">
    <w:name w:val="Hyperlink"/>
    <w:basedOn w:val="DefaultParagraphFont"/>
    <w:uiPriority w:val="99"/>
    <w:unhideWhenUsed/>
    <w:rsid w:val="008E46D3"/>
    <w:rPr>
      <w:color w:val="0000FF"/>
      <w:u w:val="single"/>
    </w:rPr>
  </w:style>
  <w:style w:type="paragraph" w:styleId="z-TopofForm">
    <w:name w:val="HTML Top of Form"/>
    <w:basedOn w:val="Normal"/>
    <w:next w:val="Normal"/>
    <w:link w:val="z-TopofFormChar"/>
    <w:hidden/>
    <w:uiPriority w:val="99"/>
    <w:semiHidden/>
    <w:unhideWhenUsed/>
    <w:rsid w:val="008E46D3"/>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46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46D3"/>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46D3"/>
    <w:rPr>
      <w:rFonts w:ascii="Arial" w:eastAsia="Times New Roman" w:hAnsi="Arial" w:cs="Arial"/>
      <w:vanish/>
      <w:sz w:val="16"/>
      <w:szCs w:val="16"/>
    </w:rPr>
  </w:style>
  <w:style w:type="paragraph" w:customStyle="1" w:styleId="bc">
    <w:name w:val="bc"/>
    <w:basedOn w:val="Normal"/>
    <w:rsid w:val="008E46D3"/>
    <w:pPr>
      <w:spacing w:before="100" w:beforeAutospacing="1" w:after="100" w:afterAutospacing="1" w:line="240" w:lineRule="auto"/>
    </w:pPr>
    <w:rPr>
      <w:rFonts w:eastAsia="Times New Roman"/>
      <w:szCs w:val="24"/>
    </w:rPr>
  </w:style>
  <w:style w:type="paragraph" w:customStyle="1" w:styleId="print">
    <w:name w:val="print"/>
    <w:basedOn w:val="Normal"/>
    <w:rsid w:val="008E46D3"/>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8E46D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053">
      <w:marLeft w:val="0"/>
      <w:marRight w:val="0"/>
      <w:marTop w:val="0"/>
      <w:marBottom w:val="0"/>
      <w:divBdr>
        <w:top w:val="none" w:sz="0" w:space="0" w:color="auto"/>
        <w:left w:val="none" w:sz="0" w:space="0" w:color="auto"/>
        <w:bottom w:val="none" w:sz="0" w:space="0" w:color="auto"/>
        <w:right w:val="none" w:sz="0" w:space="0" w:color="auto"/>
      </w:divBdr>
    </w:div>
    <w:div w:id="94835692">
      <w:marLeft w:val="0"/>
      <w:marRight w:val="0"/>
      <w:marTop w:val="0"/>
      <w:marBottom w:val="0"/>
      <w:divBdr>
        <w:top w:val="none" w:sz="0" w:space="0" w:color="auto"/>
        <w:left w:val="none" w:sz="0" w:space="0" w:color="auto"/>
        <w:bottom w:val="none" w:sz="0" w:space="0" w:color="auto"/>
        <w:right w:val="none" w:sz="0" w:space="0" w:color="auto"/>
      </w:divBdr>
      <w:divsChild>
        <w:div w:id="1749958180">
          <w:marLeft w:val="0"/>
          <w:marRight w:val="0"/>
          <w:marTop w:val="0"/>
          <w:marBottom w:val="0"/>
          <w:divBdr>
            <w:top w:val="none" w:sz="0" w:space="0" w:color="auto"/>
            <w:left w:val="none" w:sz="0" w:space="0" w:color="auto"/>
            <w:bottom w:val="none" w:sz="0" w:space="0" w:color="auto"/>
            <w:right w:val="none" w:sz="0" w:space="0" w:color="auto"/>
          </w:divBdr>
          <w:divsChild>
            <w:div w:id="196624910">
              <w:marLeft w:val="0"/>
              <w:marRight w:val="0"/>
              <w:marTop w:val="0"/>
              <w:marBottom w:val="0"/>
              <w:divBdr>
                <w:top w:val="none" w:sz="0" w:space="0" w:color="auto"/>
                <w:left w:val="none" w:sz="0" w:space="0" w:color="auto"/>
                <w:bottom w:val="none" w:sz="0" w:space="0" w:color="auto"/>
                <w:right w:val="none" w:sz="0" w:space="0" w:color="auto"/>
              </w:divBdr>
              <w:divsChild>
                <w:div w:id="811606429">
                  <w:marLeft w:val="0"/>
                  <w:marRight w:val="0"/>
                  <w:marTop w:val="0"/>
                  <w:marBottom w:val="0"/>
                  <w:divBdr>
                    <w:top w:val="none" w:sz="0" w:space="0" w:color="auto"/>
                    <w:left w:val="none" w:sz="0" w:space="0" w:color="auto"/>
                    <w:bottom w:val="none" w:sz="0" w:space="0" w:color="auto"/>
                    <w:right w:val="none" w:sz="0" w:space="0" w:color="auto"/>
                  </w:divBdr>
                </w:div>
              </w:divsChild>
            </w:div>
            <w:div w:id="307901269">
              <w:marLeft w:val="0"/>
              <w:marRight w:val="0"/>
              <w:marTop w:val="0"/>
              <w:marBottom w:val="0"/>
              <w:divBdr>
                <w:top w:val="none" w:sz="0" w:space="0" w:color="auto"/>
                <w:left w:val="none" w:sz="0" w:space="0" w:color="auto"/>
                <w:bottom w:val="none" w:sz="0" w:space="0" w:color="auto"/>
                <w:right w:val="none" w:sz="0" w:space="0" w:color="auto"/>
              </w:divBdr>
              <w:divsChild>
                <w:div w:id="1068842043">
                  <w:blockQuote w:val="1"/>
                  <w:marLeft w:val="240"/>
                  <w:marRight w:val="240"/>
                  <w:marTop w:val="240"/>
                  <w:marBottom w:val="240"/>
                  <w:divBdr>
                    <w:top w:val="none" w:sz="0" w:space="0" w:color="auto"/>
                    <w:left w:val="none" w:sz="0" w:space="0" w:color="auto"/>
                    <w:bottom w:val="none" w:sz="0" w:space="0" w:color="auto"/>
                    <w:right w:val="none" w:sz="0" w:space="0" w:color="auto"/>
                  </w:divBdr>
                </w:div>
                <w:div w:id="1228297109">
                  <w:blockQuote w:val="1"/>
                  <w:marLeft w:val="240"/>
                  <w:marRight w:val="240"/>
                  <w:marTop w:val="240"/>
                  <w:marBottom w:val="240"/>
                  <w:divBdr>
                    <w:top w:val="none" w:sz="0" w:space="0" w:color="auto"/>
                    <w:left w:val="none" w:sz="0" w:space="0" w:color="auto"/>
                    <w:bottom w:val="none" w:sz="0" w:space="0" w:color="auto"/>
                    <w:right w:val="none" w:sz="0" w:space="0" w:color="auto"/>
                  </w:divBdr>
                </w:div>
                <w:div w:id="548339774">
                  <w:blockQuote w:val="1"/>
                  <w:marLeft w:val="240"/>
                  <w:marRight w:val="240"/>
                  <w:marTop w:val="240"/>
                  <w:marBottom w:val="240"/>
                  <w:divBdr>
                    <w:top w:val="none" w:sz="0" w:space="0" w:color="auto"/>
                    <w:left w:val="none" w:sz="0" w:space="0" w:color="auto"/>
                    <w:bottom w:val="none" w:sz="0" w:space="0" w:color="auto"/>
                    <w:right w:val="none" w:sz="0" w:space="0" w:color="auto"/>
                  </w:divBdr>
                </w:div>
                <w:div w:id="11499024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85091401">
              <w:marLeft w:val="0"/>
              <w:marRight w:val="0"/>
              <w:marTop w:val="0"/>
              <w:marBottom w:val="0"/>
              <w:divBdr>
                <w:top w:val="none" w:sz="0" w:space="0" w:color="auto"/>
                <w:left w:val="none" w:sz="0" w:space="0" w:color="auto"/>
                <w:bottom w:val="none" w:sz="0" w:space="0" w:color="auto"/>
                <w:right w:val="none" w:sz="0" w:space="0" w:color="auto"/>
              </w:divBdr>
              <w:divsChild>
                <w:div w:id="1448114777">
                  <w:marLeft w:val="0"/>
                  <w:marRight w:val="0"/>
                  <w:marTop w:val="0"/>
                  <w:marBottom w:val="0"/>
                  <w:divBdr>
                    <w:top w:val="none" w:sz="0" w:space="0" w:color="auto"/>
                    <w:left w:val="none" w:sz="0" w:space="0" w:color="auto"/>
                    <w:bottom w:val="none" w:sz="0" w:space="0" w:color="auto"/>
                    <w:right w:val="none" w:sz="0" w:space="0" w:color="auto"/>
                  </w:divBdr>
                </w:div>
                <w:div w:id="1148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4705">
      <w:marLeft w:val="0"/>
      <w:marRight w:val="0"/>
      <w:marTop w:val="0"/>
      <w:marBottom w:val="0"/>
      <w:divBdr>
        <w:top w:val="none" w:sz="0" w:space="0" w:color="auto"/>
        <w:left w:val="none" w:sz="0" w:space="0" w:color="auto"/>
        <w:bottom w:val="none" w:sz="0" w:space="0" w:color="auto"/>
        <w:right w:val="none" w:sz="0" w:space="0" w:color="auto"/>
      </w:divBdr>
      <w:divsChild>
        <w:div w:id="1574896531">
          <w:marLeft w:val="0"/>
          <w:marRight w:val="0"/>
          <w:marTop w:val="0"/>
          <w:marBottom w:val="0"/>
          <w:divBdr>
            <w:top w:val="none" w:sz="0" w:space="0" w:color="auto"/>
            <w:left w:val="none" w:sz="0" w:space="0" w:color="auto"/>
            <w:bottom w:val="none" w:sz="0" w:space="0" w:color="auto"/>
            <w:right w:val="none" w:sz="0" w:space="0" w:color="auto"/>
          </w:divBdr>
          <w:divsChild>
            <w:div w:id="341204401">
              <w:marLeft w:val="0"/>
              <w:marRight w:val="0"/>
              <w:marTop w:val="0"/>
              <w:marBottom w:val="0"/>
              <w:divBdr>
                <w:top w:val="none" w:sz="0" w:space="0" w:color="auto"/>
                <w:left w:val="none" w:sz="0" w:space="0" w:color="auto"/>
                <w:bottom w:val="none" w:sz="0" w:space="0" w:color="auto"/>
                <w:right w:val="none" w:sz="0" w:space="0" w:color="auto"/>
              </w:divBdr>
            </w:div>
            <w:div w:id="21008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458">
      <w:marLeft w:val="0"/>
      <w:marRight w:val="0"/>
      <w:marTop w:val="0"/>
      <w:marBottom w:val="0"/>
      <w:divBdr>
        <w:top w:val="none" w:sz="0" w:space="0" w:color="auto"/>
        <w:left w:val="none" w:sz="0" w:space="0" w:color="auto"/>
        <w:bottom w:val="none" w:sz="0" w:space="0" w:color="auto"/>
        <w:right w:val="none" w:sz="0" w:space="0" w:color="auto"/>
      </w:divBdr>
    </w:div>
    <w:div w:id="1308319313">
      <w:bodyDiv w:val="1"/>
      <w:marLeft w:val="0"/>
      <w:marRight w:val="0"/>
      <w:marTop w:val="0"/>
      <w:marBottom w:val="0"/>
      <w:divBdr>
        <w:top w:val="none" w:sz="0" w:space="0" w:color="auto"/>
        <w:left w:val="none" w:sz="0" w:space="0" w:color="auto"/>
        <w:bottom w:val="none" w:sz="0" w:space="0" w:color="auto"/>
        <w:right w:val="none" w:sz="0" w:space="0" w:color="auto"/>
      </w:divBdr>
    </w:div>
    <w:div w:id="1533419462">
      <w:marLeft w:val="0"/>
      <w:marRight w:val="0"/>
      <w:marTop w:val="0"/>
      <w:marBottom w:val="0"/>
      <w:divBdr>
        <w:top w:val="none" w:sz="0" w:space="0" w:color="auto"/>
        <w:left w:val="none" w:sz="0" w:space="0" w:color="auto"/>
        <w:bottom w:val="none" w:sz="0" w:space="0" w:color="auto"/>
        <w:right w:val="none" w:sz="0" w:space="0" w:color="auto"/>
      </w:divBdr>
      <w:divsChild>
        <w:div w:id="1127530">
          <w:marLeft w:val="0"/>
          <w:marRight w:val="0"/>
          <w:marTop w:val="0"/>
          <w:marBottom w:val="0"/>
          <w:divBdr>
            <w:top w:val="none" w:sz="0" w:space="0" w:color="auto"/>
            <w:left w:val="none" w:sz="0" w:space="0" w:color="auto"/>
            <w:bottom w:val="none" w:sz="0" w:space="0" w:color="auto"/>
            <w:right w:val="none" w:sz="0" w:space="0" w:color="auto"/>
          </w:divBdr>
          <w:divsChild>
            <w:div w:id="1327324260">
              <w:marLeft w:val="0"/>
              <w:marRight w:val="0"/>
              <w:marTop w:val="0"/>
              <w:marBottom w:val="0"/>
              <w:divBdr>
                <w:top w:val="none" w:sz="0" w:space="0" w:color="auto"/>
                <w:left w:val="none" w:sz="0" w:space="0" w:color="auto"/>
                <w:bottom w:val="none" w:sz="0" w:space="0" w:color="auto"/>
                <w:right w:val="none" w:sz="0" w:space="0" w:color="auto"/>
              </w:divBdr>
            </w:div>
            <w:div w:id="291641639">
              <w:marLeft w:val="0"/>
              <w:marRight w:val="0"/>
              <w:marTop w:val="0"/>
              <w:marBottom w:val="0"/>
              <w:divBdr>
                <w:top w:val="none" w:sz="0" w:space="0" w:color="auto"/>
                <w:left w:val="none" w:sz="0" w:space="0" w:color="auto"/>
                <w:bottom w:val="none" w:sz="0" w:space="0" w:color="auto"/>
                <w:right w:val="none" w:sz="0" w:space="0" w:color="auto"/>
              </w:divBdr>
            </w:div>
          </w:divsChild>
        </w:div>
        <w:div w:id="305399072">
          <w:marLeft w:val="0"/>
          <w:marRight w:val="0"/>
          <w:marTop w:val="0"/>
          <w:marBottom w:val="0"/>
          <w:divBdr>
            <w:top w:val="none" w:sz="0" w:space="0" w:color="auto"/>
            <w:left w:val="none" w:sz="0" w:space="0" w:color="auto"/>
            <w:bottom w:val="none" w:sz="0" w:space="0" w:color="auto"/>
            <w:right w:val="none" w:sz="0" w:space="0" w:color="auto"/>
          </w:divBdr>
          <w:divsChild>
            <w:div w:id="1827668886">
              <w:marLeft w:val="0"/>
              <w:marRight w:val="0"/>
              <w:marTop w:val="0"/>
              <w:marBottom w:val="0"/>
              <w:divBdr>
                <w:top w:val="none" w:sz="0" w:space="0" w:color="auto"/>
                <w:left w:val="none" w:sz="0" w:space="0" w:color="auto"/>
                <w:bottom w:val="none" w:sz="0" w:space="0" w:color="auto"/>
                <w:right w:val="none" w:sz="0" w:space="0" w:color="auto"/>
              </w:divBdr>
            </w:div>
            <w:div w:id="307521203">
              <w:marLeft w:val="0"/>
              <w:marRight w:val="0"/>
              <w:marTop w:val="0"/>
              <w:marBottom w:val="0"/>
              <w:divBdr>
                <w:top w:val="none" w:sz="0" w:space="0" w:color="auto"/>
                <w:left w:val="none" w:sz="0" w:space="0" w:color="auto"/>
                <w:bottom w:val="none" w:sz="0" w:space="0" w:color="auto"/>
                <w:right w:val="none" w:sz="0" w:space="0" w:color="auto"/>
              </w:divBdr>
            </w:div>
          </w:divsChild>
        </w:div>
        <w:div w:id="1125929565">
          <w:marLeft w:val="0"/>
          <w:marRight w:val="0"/>
          <w:marTop w:val="0"/>
          <w:marBottom w:val="0"/>
          <w:divBdr>
            <w:top w:val="none" w:sz="0" w:space="0" w:color="auto"/>
            <w:left w:val="none" w:sz="0" w:space="0" w:color="auto"/>
            <w:bottom w:val="none" w:sz="0" w:space="0" w:color="auto"/>
            <w:right w:val="none" w:sz="0" w:space="0" w:color="auto"/>
          </w:divBdr>
          <w:divsChild>
            <w:div w:id="369300235">
              <w:marLeft w:val="0"/>
              <w:marRight w:val="0"/>
              <w:marTop w:val="0"/>
              <w:marBottom w:val="0"/>
              <w:divBdr>
                <w:top w:val="none" w:sz="0" w:space="0" w:color="auto"/>
                <w:left w:val="none" w:sz="0" w:space="0" w:color="auto"/>
                <w:bottom w:val="none" w:sz="0" w:space="0" w:color="auto"/>
                <w:right w:val="none" w:sz="0" w:space="0" w:color="auto"/>
              </w:divBdr>
            </w:div>
            <w:div w:id="144198893">
              <w:marLeft w:val="0"/>
              <w:marRight w:val="0"/>
              <w:marTop w:val="0"/>
              <w:marBottom w:val="0"/>
              <w:divBdr>
                <w:top w:val="none" w:sz="0" w:space="0" w:color="auto"/>
                <w:left w:val="none" w:sz="0" w:space="0" w:color="auto"/>
                <w:bottom w:val="none" w:sz="0" w:space="0" w:color="auto"/>
                <w:right w:val="none" w:sz="0" w:space="0" w:color="auto"/>
              </w:divBdr>
            </w:div>
          </w:divsChild>
        </w:div>
        <w:div w:id="1934821461">
          <w:marLeft w:val="0"/>
          <w:marRight w:val="0"/>
          <w:marTop w:val="0"/>
          <w:marBottom w:val="0"/>
          <w:divBdr>
            <w:top w:val="none" w:sz="0" w:space="0" w:color="auto"/>
            <w:left w:val="none" w:sz="0" w:space="0" w:color="auto"/>
            <w:bottom w:val="none" w:sz="0" w:space="0" w:color="auto"/>
            <w:right w:val="none" w:sz="0" w:space="0" w:color="auto"/>
          </w:divBdr>
          <w:divsChild>
            <w:div w:id="1235701349">
              <w:marLeft w:val="0"/>
              <w:marRight w:val="0"/>
              <w:marTop w:val="0"/>
              <w:marBottom w:val="0"/>
              <w:divBdr>
                <w:top w:val="none" w:sz="0" w:space="0" w:color="auto"/>
                <w:left w:val="none" w:sz="0" w:space="0" w:color="auto"/>
                <w:bottom w:val="none" w:sz="0" w:space="0" w:color="auto"/>
                <w:right w:val="none" w:sz="0" w:space="0" w:color="auto"/>
              </w:divBdr>
            </w:div>
            <w:div w:id="236214505">
              <w:marLeft w:val="0"/>
              <w:marRight w:val="0"/>
              <w:marTop w:val="0"/>
              <w:marBottom w:val="0"/>
              <w:divBdr>
                <w:top w:val="none" w:sz="0" w:space="0" w:color="auto"/>
                <w:left w:val="none" w:sz="0" w:space="0" w:color="auto"/>
                <w:bottom w:val="none" w:sz="0" w:space="0" w:color="auto"/>
                <w:right w:val="none" w:sz="0" w:space="0" w:color="auto"/>
              </w:divBdr>
            </w:div>
          </w:divsChild>
        </w:div>
        <w:div w:id="1232619896">
          <w:marLeft w:val="0"/>
          <w:marRight w:val="0"/>
          <w:marTop w:val="0"/>
          <w:marBottom w:val="0"/>
          <w:divBdr>
            <w:top w:val="none" w:sz="0" w:space="0" w:color="auto"/>
            <w:left w:val="none" w:sz="0" w:space="0" w:color="auto"/>
            <w:bottom w:val="none" w:sz="0" w:space="0" w:color="auto"/>
            <w:right w:val="none" w:sz="0" w:space="0" w:color="auto"/>
          </w:divBdr>
          <w:divsChild>
            <w:div w:id="876352938">
              <w:marLeft w:val="0"/>
              <w:marRight w:val="0"/>
              <w:marTop w:val="0"/>
              <w:marBottom w:val="0"/>
              <w:divBdr>
                <w:top w:val="none" w:sz="0" w:space="0" w:color="auto"/>
                <w:left w:val="none" w:sz="0" w:space="0" w:color="auto"/>
                <w:bottom w:val="none" w:sz="0" w:space="0" w:color="auto"/>
                <w:right w:val="none" w:sz="0" w:space="0" w:color="auto"/>
              </w:divBdr>
            </w:div>
            <w:div w:id="823161452">
              <w:marLeft w:val="0"/>
              <w:marRight w:val="0"/>
              <w:marTop w:val="0"/>
              <w:marBottom w:val="0"/>
              <w:divBdr>
                <w:top w:val="none" w:sz="0" w:space="0" w:color="auto"/>
                <w:left w:val="none" w:sz="0" w:space="0" w:color="auto"/>
                <w:bottom w:val="none" w:sz="0" w:space="0" w:color="auto"/>
                <w:right w:val="none" w:sz="0" w:space="0" w:color="auto"/>
              </w:divBdr>
            </w:div>
          </w:divsChild>
        </w:div>
        <w:div w:id="1109861996">
          <w:marLeft w:val="0"/>
          <w:marRight w:val="0"/>
          <w:marTop w:val="0"/>
          <w:marBottom w:val="0"/>
          <w:divBdr>
            <w:top w:val="none" w:sz="0" w:space="0" w:color="auto"/>
            <w:left w:val="none" w:sz="0" w:space="0" w:color="auto"/>
            <w:bottom w:val="none" w:sz="0" w:space="0" w:color="auto"/>
            <w:right w:val="none" w:sz="0" w:space="0" w:color="auto"/>
          </w:divBdr>
          <w:divsChild>
            <w:div w:id="289357780">
              <w:marLeft w:val="0"/>
              <w:marRight w:val="0"/>
              <w:marTop w:val="0"/>
              <w:marBottom w:val="0"/>
              <w:divBdr>
                <w:top w:val="none" w:sz="0" w:space="0" w:color="auto"/>
                <w:left w:val="none" w:sz="0" w:space="0" w:color="auto"/>
                <w:bottom w:val="none" w:sz="0" w:space="0" w:color="auto"/>
                <w:right w:val="none" w:sz="0" w:space="0" w:color="auto"/>
              </w:divBdr>
            </w:div>
            <w:div w:id="1303655162">
              <w:marLeft w:val="0"/>
              <w:marRight w:val="0"/>
              <w:marTop w:val="0"/>
              <w:marBottom w:val="0"/>
              <w:divBdr>
                <w:top w:val="none" w:sz="0" w:space="0" w:color="auto"/>
                <w:left w:val="none" w:sz="0" w:space="0" w:color="auto"/>
                <w:bottom w:val="none" w:sz="0" w:space="0" w:color="auto"/>
                <w:right w:val="none" w:sz="0" w:space="0" w:color="auto"/>
              </w:divBdr>
            </w:div>
          </w:divsChild>
        </w:div>
        <w:div w:id="1447039246">
          <w:marLeft w:val="0"/>
          <w:marRight w:val="0"/>
          <w:marTop w:val="0"/>
          <w:marBottom w:val="0"/>
          <w:divBdr>
            <w:top w:val="none" w:sz="0" w:space="0" w:color="auto"/>
            <w:left w:val="none" w:sz="0" w:space="0" w:color="auto"/>
            <w:bottom w:val="none" w:sz="0" w:space="0" w:color="auto"/>
            <w:right w:val="none" w:sz="0" w:space="0" w:color="auto"/>
          </w:divBdr>
          <w:divsChild>
            <w:div w:id="94525533">
              <w:marLeft w:val="0"/>
              <w:marRight w:val="0"/>
              <w:marTop w:val="0"/>
              <w:marBottom w:val="0"/>
              <w:divBdr>
                <w:top w:val="none" w:sz="0" w:space="0" w:color="auto"/>
                <w:left w:val="none" w:sz="0" w:space="0" w:color="auto"/>
                <w:bottom w:val="none" w:sz="0" w:space="0" w:color="auto"/>
                <w:right w:val="none" w:sz="0" w:space="0" w:color="auto"/>
              </w:divBdr>
            </w:div>
            <w:div w:id="163477021">
              <w:marLeft w:val="0"/>
              <w:marRight w:val="0"/>
              <w:marTop w:val="0"/>
              <w:marBottom w:val="0"/>
              <w:divBdr>
                <w:top w:val="none" w:sz="0" w:space="0" w:color="auto"/>
                <w:left w:val="none" w:sz="0" w:space="0" w:color="auto"/>
                <w:bottom w:val="none" w:sz="0" w:space="0" w:color="auto"/>
                <w:right w:val="none" w:sz="0" w:space="0" w:color="auto"/>
              </w:divBdr>
            </w:div>
          </w:divsChild>
        </w:div>
        <w:div w:id="1260142919">
          <w:marLeft w:val="0"/>
          <w:marRight w:val="0"/>
          <w:marTop w:val="0"/>
          <w:marBottom w:val="0"/>
          <w:divBdr>
            <w:top w:val="none" w:sz="0" w:space="0" w:color="auto"/>
            <w:left w:val="none" w:sz="0" w:space="0" w:color="auto"/>
            <w:bottom w:val="none" w:sz="0" w:space="0" w:color="auto"/>
            <w:right w:val="none" w:sz="0" w:space="0" w:color="auto"/>
          </w:divBdr>
        </w:div>
      </w:divsChild>
    </w:div>
    <w:div w:id="1933660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lsall@murray.fordha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mod/modsboo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2013-02-16T18:32:00Z</dcterms:created>
  <dcterms:modified xsi:type="dcterms:W3CDTF">2013-02-16T18:36:00Z</dcterms:modified>
</cp:coreProperties>
</file>