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50" w:rsidRDefault="004D2050" w:rsidP="004D2050">
      <w:pPr>
        <w:rPr>
          <w:lang w:val="en-US"/>
        </w:rPr>
      </w:pPr>
      <w:r>
        <w:rPr>
          <w:lang w:val="en-US"/>
        </w:rPr>
        <w:t>THESIS SAMPLE</w:t>
      </w:r>
    </w:p>
    <w:p w:rsidR="004D2050" w:rsidRDefault="004D2050" w:rsidP="004D2050">
      <w:pPr>
        <w:rPr>
          <w:lang w:val="en-US"/>
        </w:rPr>
      </w:pPr>
      <w:r>
        <w:rPr>
          <w:lang w:val="en-US"/>
        </w:rPr>
        <w:t>Name and ID number: XXXXXXX</w:t>
      </w:r>
    </w:p>
    <w:p w:rsidR="004D2050" w:rsidRDefault="004D2050" w:rsidP="004D2050">
      <w:pPr>
        <w:rPr>
          <w:lang w:val="en-US"/>
        </w:rPr>
      </w:pPr>
      <w:r>
        <w:rPr>
          <w:lang w:val="en-US"/>
        </w:rPr>
        <w:t>Bodily Fictions: The Body in Modern American Literature</w:t>
      </w:r>
    </w:p>
    <w:p w:rsidR="004D2050" w:rsidRDefault="004D2050" w:rsidP="004D2050">
      <w:pPr>
        <w:rPr>
          <w:lang w:val="en-US"/>
        </w:rPr>
      </w:pPr>
      <w:r>
        <w:rPr>
          <w:lang w:val="en-US"/>
        </w:rPr>
        <w:t xml:space="preserve">Dr. </w:t>
      </w:r>
      <w:proofErr w:type="spellStart"/>
      <w:r>
        <w:rPr>
          <w:lang w:val="en-US"/>
        </w:rPr>
        <w:t>Dokou</w:t>
      </w:r>
      <w:proofErr w:type="spellEnd"/>
    </w:p>
    <w:p w:rsidR="004D2050" w:rsidRDefault="004D2050" w:rsidP="004D2050">
      <w:pPr>
        <w:rPr>
          <w:lang w:val="en-US"/>
        </w:rPr>
      </w:pPr>
    </w:p>
    <w:p w:rsidR="004D2050" w:rsidRDefault="004D2050" w:rsidP="004D2050">
      <w:pPr>
        <w:rPr>
          <w:lang w:val="en-US"/>
        </w:rPr>
      </w:pPr>
      <w:r>
        <w:rPr>
          <w:lang w:val="en-US"/>
        </w:rPr>
        <w:t xml:space="preserve">Gender Dislocation and the Collapse of Male Order in Hemingway’s </w:t>
      </w:r>
      <w:r w:rsidRPr="00ED241B">
        <w:rPr>
          <w:i/>
          <w:lang w:val="en-US"/>
        </w:rPr>
        <w:t xml:space="preserve">Fiesta: The Sun Also Rises </w:t>
      </w:r>
      <w:r>
        <w:rPr>
          <w:lang w:val="en-US"/>
        </w:rPr>
        <w:t>(1927)</w:t>
      </w:r>
    </w:p>
    <w:p w:rsidR="004D2050" w:rsidRDefault="004D2050" w:rsidP="004D2050">
      <w:pPr>
        <w:rPr>
          <w:lang w:val="en-US"/>
        </w:rPr>
      </w:pPr>
    </w:p>
    <w:p w:rsidR="004D2050" w:rsidRPr="00FA7CF8" w:rsidRDefault="004D2050" w:rsidP="004D2050">
      <w:pPr>
        <w:spacing w:after="0" w:line="360" w:lineRule="auto"/>
        <w:rPr>
          <w:szCs w:val="24"/>
          <w:lang w:val="en-US"/>
        </w:rPr>
      </w:pPr>
      <w:r w:rsidRPr="00FA7CF8">
        <w:rPr>
          <w:szCs w:val="24"/>
          <w:lang w:val="en-US"/>
        </w:rPr>
        <w:t xml:space="preserve">Jake Barnes and Brett Ashley are the protagonists of Hemingway’s </w:t>
      </w:r>
      <w:r w:rsidRPr="00ED241B">
        <w:rPr>
          <w:i/>
          <w:szCs w:val="24"/>
          <w:lang w:val="en-US"/>
        </w:rPr>
        <w:t>Fiesta: The</w:t>
      </w:r>
      <w:r>
        <w:rPr>
          <w:szCs w:val="24"/>
          <w:lang w:val="en-US"/>
        </w:rPr>
        <w:t xml:space="preserve"> </w:t>
      </w:r>
      <w:r w:rsidRPr="00ED241B">
        <w:rPr>
          <w:i/>
          <w:szCs w:val="24"/>
          <w:lang w:val="en-US"/>
        </w:rPr>
        <w:t>Sun Also Rises</w:t>
      </w:r>
      <w:r w:rsidRPr="00FA7CF8">
        <w:rPr>
          <w:szCs w:val="24"/>
          <w:lang w:val="en-US"/>
        </w:rPr>
        <w:t xml:space="preserve"> (1927). At first reading, the sto</w:t>
      </w:r>
      <w:r>
        <w:rPr>
          <w:szCs w:val="24"/>
          <w:lang w:val="en-US"/>
        </w:rPr>
        <w:t xml:space="preserve">ry seems to be a typical </w:t>
      </w:r>
      <w:r w:rsidRPr="00ED241B">
        <w:rPr>
          <w:szCs w:val="24"/>
          <w:lang w:val="en-US"/>
        </w:rPr>
        <w:t>roman</w:t>
      </w:r>
      <w:r w:rsidRPr="00ED241B">
        <w:rPr>
          <w:rFonts w:cs="Arial"/>
          <w:bCs/>
          <w:iCs/>
          <w:color w:val="000000"/>
          <w:szCs w:val="18"/>
          <w:shd w:val="clear" w:color="auto" w:fill="FFFFFF"/>
          <w:lang w:val="en-US"/>
        </w:rPr>
        <w:t xml:space="preserve"> à</w:t>
      </w:r>
      <w:r>
        <w:rPr>
          <w:szCs w:val="24"/>
          <w:lang w:val="en-US"/>
        </w:rPr>
        <w:t xml:space="preserve"> clef</w:t>
      </w:r>
      <w:r w:rsidRPr="00FA7CF8">
        <w:rPr>
          <w:szCs w:val="24"/>
          <w:lang w:val="en-US"/>
        </w:rPr>
        <w:t xml:space="preserve"> of modernist</w:t>
      </w:r>
      <w:r>
        <w:rPr>
          <w:szCs w:val="24"/>
          <w:lang w:val="en-US"/>
        </w:rPr>
        <w:t xml:space="preserve"> times. But, from a feminist point of view, </w:t>
      </w:r>
      <w:r w:rsidRPr="00ED241B">
        <w:rPr>
          <w:i/>
          <w:szCs w:val="24"/>
          <w:lang w:val="en-US"/>
        </w:rPr>
        <w:t>Fiesta</w:t>
      </w:r>
      <w:r>
        <w:rPr>
          <w:szCs w:val="24"/>
          <w:lang w:val="en-US"/>
        </w:rPr>
        <w:t xml:space="preserve"> is rather a complex projection</w:t>
      </w:r>
      <w:r w:rsidRPr="00FA7CF8">
        <w:rPr>
          <w:szCs w:val="24"/>
          <w:lang w:val="en-US"/>
        </w:rPr>
        <w:t xml:space="preserve"> of Hemingway’s increasing anxiety over the new role of women in contemporary societies an</w:t>
      </w:r>
      <w:r>
        <w:rPr>
          <w:szCs w:val="24"/>
          <w:lang w:val="en-US"/>
        </w:rPr>
        <w:t>d the effects that such a ‘feminine invasion’</w:t>
      </w:r>
      <w:r w:rsidRPr="00FA7CF8">
        <w:rPr>
          <w:szCs w:val="24"/>
          <w:lang w:val="en-US"/>
        </w:rPr>
        <w:t xml:space="preserve"> could have</w:t>
      </w:r>
      <w:r>
        <w:rPr>
          <w:szCs w:val="24"/>
          <w:lang w:val="en-US"/>
        </w:rPr>
        <w:t xml:space="preserve"> on the masculine </w:t>
      </w:r>
      <w:r w:rsidRPr="00FA7CF8">
        <w:rPr>
          <w:szCs w:val="24"/>
          <w:lang w:val="en-US"/>
        </w:rPr>
        <w:t>understanding of the self and the modern world in general.</w:t>
      </w:r>
      <w:r w:rsidRPr="00EC1DCE">
        <w:rPr>
          <w:szCs w:val="24"/>
          <w:lang w:val="en-US"/>
        </w:rPr>
        <w:t xml:space="preserve"> </w:t>
      </w:r>
    </w:p>
    <w:p w:rsidR="004D2050" w:rsidRDefault="004D2050" w:rsidP="004D2050">
      <w:pPr>
        <w:spacing w:after="0" w:line="360" w:lineRule="auto"/>
        <w:ind w:firstLine="720"/>
        <w:rPr>
          <w:szCs w:val="24"/>
          <w:lang w:val="en-US"/>
        </w:rPr>
      </w:pPr>
      <w:r>
        <w:rPr>
          <w:szCs w:val="24"/>
          <w:lang w:val="en-US"/>
        </w:rPr>
        <w:t xml:space="preserve">In my assignment I will try to show how </w:t>
      </w:r>
      <w:r w:rsidRPr="00FA7CF8">
        <w:rPr>
          <w:szCs w:val="24"/>
          <w:lang w:val="en-US"/>
        </w:rPr>
        <w:t>Brett’s strongly manifested sexual liberalism works</w:t>
      </w:r>
      <w:r>
        <w:rPr>
          <w:szCs w:val="24"/>
          <w:lang w:val="en-US"/>
        </w:rPr>
        <w:t xml:space="preserve"> </w:t>
      </w:r>
      <w:r w:rsidRPr="00FA7CF8">
        <w:rPr>
          <w:szCs w:val="24"/>
          <w:lang w:val="en-US"/>
        </w:rPr>
        <w:t>a</w:t>
      </w:r>
      <w:r>
        <w:rPr>
          <w:szCs w:val="24"/>
          <w:lang w:val="en-US"/>
        </w:rPr>
        <w:t xml:space="preserve">s a pole of degradation and disruption on a social, moral and psychological level, even to the extent of gender confusion throughout the novel. Brett is the seducer, the heartbreaker with the reckless sexual appetite and boyish looks or, in other words, the New Woman that threatens the established patriarchal order with emasculation. Jake, on the other hand, is the new ‘quiet thing’: a sexually impotent man who cries for Brett’s love and willingly sacrifices his will for her pleasure in good or harsh times. This role reversal, as a result of Brett’s strong sense of independence, brings nothing more than loss and violence. The cost is immense, especially for her, who ends up alone, having lost Jake’s past love and affection. The re-making of a more vulnerable position for Brett and the re-acquisition of Jake’s independence provides a reassertion of male order in Hemingway’s novel and constitutes a political statement on his part. Nevertheless, nothing is going to be the same again. The novel’s inconclusive ending suggests Jake’s lack of confidence over the permanence of this situation and betrays a kind of reticence which suits more a female rather than a male consciousness.      </w:t>
      </w:r>
      <w:r w:rsidRPr="0006073B">
        <w:rPr>
          <w:szCs w:val="24"/>
          <w:lang w:val="en-US"/>
        </w:rPr>
        <w:t xml:space="preserve"> </w:t>
      </w:r>
    </w:p>
    <w:p w:rsidR="004D2050" w:rsidRPr="00FA7CF8" w:rsidRDefault="004D2050" w:rsidP="004D2050">
      <w:pPr>
        <w:spacing w:line="480" w:lineRule="auto"/>
        <w:rPr>
          <w:szCs w:val="24"/>
          <w:lang w:val="en-US"/>
        </w:rPr>
      </w:pPr>
      <w:r>
        <w:rPr>
          <w:szCs w:val="24"/>
          <w:lang w:val="en-US"/>
        </w:rPr>
        <w:br w:type="page"/>
      </w:r>
      <w:bookmarkStart w:id="0" w:name="_GoBack"/>
      <w:bookmarkEnd w:id="0"/>
    </w:p>
    <w:p w:rsidR="005548F8" w:rsidRDefault="005548F8" w:rsidP="005548F8">
      <w:pPr>
        <w:jc w:val="center"/>
        <w:rPr>
          <w:lang w:val="en-US"/>
        </w:rPr>
      </w:pPr>
      <w:r>
        <w:rPr>
          <w:lang w:val="en-US"/>
        </w:rPr>
        <w:lastRenderedPageBreak/>
        <w:t>Title:</w:t>
      </w:r>
    </w:p>
    <w:p w:rsidR="00A712E8" w:rsidRPr="005548F8" w:rsidRDefault="00A712E8" w:rsidP="005548F8">
      <w:pPr>
        <w:jc w:val="center"/>
        <w:rPr>
          <w:b/>
          <w:i/>
          <w:lang w:val="en-US"/>
        </w:rPr>
      </w:pPr>
      <w:r w:rsidRPr="005548F8">
        <w:rPr>
          <w:b/>
          <w:lang w:val="en-US"/>
        </w:rPr>
        <w:t>Gender Dislocation and the Collapse of Male Order in Hemingway’s</w:t>
      </w:r>
      <w:r w:rsidR="005548F8" w:rsidRPr="005548F8">
        <w:rPr>
          <w:b/>
          <w:lang w:val="en-US"/>
        </w:rPr>
        <w:br/>
      </w:r>
      <w:r w:rsidRPr="005548F8">
        <w:rPr>
          <w:b/>
          <w:lang w:val="en-US"/>
        </w:rPr>
        <w:t xml:space="preserve"> </w:t>
      </w:r>
      <w:r w:rsidRPr="005548F8">
        <w:rPr>
          <w:b/>
          <w:i/>
          <w:lang w:val="en-US"/>
        </w:rPr>
        <w:t>Fiesta: The Sun Also Rises (1927)</w:t>
      </w:r>
    </w:p>
    <w:p w:rsidR="00A712E8" w:rsidRDefault="00A712E8">
      <w:pPr>
        <w:rPr>
          <w:lang w:val="en-US"/>
        </w:rPr>
      </w:pPr>
    </w:p>
    <w:p w:rsidR="00A712E8" w:rsidRDefault="00A712E8">
      <w:pPr>
        <w:rPr>
          <w:lang w:val="en-US"/>
        </w:rPr>
      </w:pPr>
      <w:r>
        <w:rPr>
          <w:lang w:val="en-US"/>
        </w:rPr>
        <w:t>OUTLINE</w:t>
      </w:r>
    </w:p>
    <w:p w:rsidR="00A712E8" w:rsidRDefault="00A712E8" w:rsidP="00A712E8">
      <w:pPr>
        <w:pStyle w:val="ListParagraph"/>
        <w:numPr>
          <w:ilvl w:val="0"/>
          <w:numId w:val="1"/>
        </w:numPr>
        <w:rPr>
          <w:lang w:val="en-US"/>
        </w:rPr>
      </w:pPr>
      <w:r>
        <w:rPr>
          <w:lang w:val="en-US"/>
        </w:rPr>
        <w:t>Introduction</w:t>
      </w:r>
    </w:p>
    <w:p w:rsidR="00CC2846" w:rsidRDefault="00CC2846" w:rsidP="00CC2846">
      <w:pPr>
        <w:pStyle w:val="ListParagraph"/>
        <w:numPr>
          <w:ilvl w:val="0"/>
          <w:numId w:val="2"/>
        </w:numPr>
        <w:rPr>
          <w:lang w:val="en-US"/>
        </w:rPr>
      </w:pPr>
      <w:r>
        <w:rPr>
          <w:lang w:val="en-US"/>
        </w:rPr>
        <w:t>The fluidity of gender identity in the modernist context; the modernist war of sexes</w:t>
      </w:r>
    </w:p>
    <w:p w:rsidR="00F914AA" w:rsidRPr="00CC2846" w:rsidRDefault="00C33704" w:rsidP="00CC2846">
      <w:pPr>
        <w:pStyle w:val="ListParagraph"/>
        <w:numPr>
          <w:ilvl w:val="0"/>
          <w:numId w:val="2"/>
        </w:numPr>
        <w:rPr>
          <w:lang w:val="en-US"/>
        </w:rPr>
      </w:pPr>
      <w:r w:rsidRPr="00CC2846">
        <w:rPr>
          <w:lang w:val="en-US"/>
        </w:rPr>
        <w:t>Hemingway’s rivalry towards the “New Woman”</w:t>
      </w:r>
      <w:r w:rsidR="00CC2846">
        <w:rPr>
          <w:lang w:val="en-US"/>
        </w:rPr>
        <w:t xml:space="preserve"> and the</w:t>
      </w:r>
      <w:r w:rsidRPr="00CC2846">
        <w:rPr>
          <w:lang w:val="en-US"/>
        </w:rPr>
        <w:t xml:space="preserve"> fear of emasculation</w:t>
      </w:r>
      <w:r w:rsidR="000039B9" w:rsidRPr="00CC2846">
        <w:rPr>
          <w:lang w:val="en-US"/>
        </w:rPr>
        <w:t xml:space="preserve"> </w:t>
      </w:r>
    </w:p>
    <w:p w:rsidR="00C33704" w:rsidRDefault="00C33704" w:rsidP="00C33704">
      <w:pPr>
        <w:pStyle w:val="ListParagraph"/>
        <w:ind w:left="1440"/>
        <w:rPr>
          <w:lang w:val="en-US"/>
        </w:rPr>
      </w:pPr>
    </w:p>
    <w:p w:rsidR="003A64B6" w:rsidRDefault="003A64B6" w:rsidP="003A64B6">
      <w:pPr>
        <w:pStyle w:val="ListParagraph"/>
        <w:numPr>
          <w:ilvl w:val="0"/>
          <w:numId w:val="1"/>
        </w:numPr>
        <w:rPr>
          <w:lang w:val="en-US"/>
        </w:rPr>
      </w:pPr>
      <w:r>
        <w:rPr>
          <w:lang w:val="en-US"/>
        </w:rPr>
        <w:t>The Distortion</w:t>
      </w:r>
      <w:r w:rsidR="00F04DCD">
        <w:rPr>
          <w:lang w:val="en-US"/>
        </w:rPr>
        <w:t>/Reversal</w:t>
      </w:r>
      <w:r>
        <w:rPr>
          <w:lang w:val="en-US"/>
        </w:rPr>
        <w:t xml:space="preserve"> of Sexual Roles: The ‘manly’ Brett VS the ‘womanly’ Jake</w:t>
      </w:r>
    </w:p>
    <w:p w:rsidR="003A64B6" w:rsidRDefault="00F914AA" w:rsidP="00F914AA">
      <w:pPr>
        <w:pStyle w:val="ListParagraph"/>
        <w:numPr>
          <w:ilvl w:val="0"/>
          <w:numId w:val="3"/>
        </w:numPr>
        <w:rPr>
          <w:lang w:val="en-US"/>
        </w:rPr>
      </w:pPr>
      <w:r>
        <w:rPr>
          <w:lang w:val="en-US"/>
        </w:rPr>
        <w:t>Brett</w:t>
      </w:r>
      <w:r w:rsidR="003A64B6">
        <w:rPr>
          <w:lang w:val="en-US"/>
        </w:rPr>
        <w:t xml:space="preserve"> as the embodiment of the</w:t>
      </w:r>
      <w:r w:rsidR="009948EE">
        <w:rPr>
          <w:lang w:val="en-US"/>
        </w:rPr>
        <w:t xml:space="preserve"> “</w:t>
      </w:r>
      <w:r w:rsidR="003A64B6">
        <w:rPr>
          <w:lang w:val="en-US"/>
        </w:rPr>
        <w:t>New Woman</w:t>
      </w:r>
      <w:r w:rsidR="009948EE">
        <w:rPr>
          <w:lang w:val="en-US"/>
        </w:rPr>
        <w:t>”</w:t>
      </w:r>
    </w:p>
    <w:p w:rsidR="003A64B6" w:rsidRDefault="003A64B6" w:rsidP="003A64B6">
      <w:pPr>
        <w:pStyle w:val="ListParagraph"/>
        <w:numPr>
          <w:ilvl w:val="0"/>
          <w:numId w:val="5"/>
        </w:numPr>
        <w:rPr>
          <w:lang w:val="en-US"/>
        </w:rPr>
      </w:pPr>
      <w:r>
        <w:rPr>
          <w:lang w:val="en-US"/>
        </w:rPr>
        <w:t>Brett’s Manliness</w:t>
      </w:r>
      <w:r w:rsidR="00AE253C">
        <w:rPr>
          <w:lang w:val="en-US"/>
        </w:rPr>
        <w:t>; the rise of the flapper</w:t>
      </w:r>
    </w:p>
    <w:p w:rsidR="00AE253C" w:rsidRDefault="00AE253C" w:rsidP="00AE253C">
      <w:pPr>
        <w:pStyle w:val="ListParagraph"/>
        <w:numPr>
          <w:ilvl w:val="0"/>
          <w:numId w:val="18"/>
        </w:numPr>
        <w:rPr>
          <w:lang w:val="en-US"/>
        </w:rPr>
      </w:pPr>
      <w:r>
        <w:rPr>
          <w:lang w:val="en-US"/>
        </w:rPr>
        <w:t>Brett’s boyish looks</w:t>
      </w:r>
    </w:p>
    <w:p w:rsidR="00D26DCD" w:rsidRDefault="00D26DCD" w:rsidP="00E054DB">
      <w:pPr>
        <w:pStyle w:val="ListParagraph"/>
        <w:numPr>
          <w:ilvl w:val="0"/>
          <w:numId w:val="18"/>
        </w:numPr>
        <w:rPr>
          <w:lang w:val="en-US"/>
        </w:rPr>
      </w:pPr>
      <w:r>
        <w:rPr>
          <w:lang w:val="en-US"/>
        </w:rPr>
        <w:t>Brett’s over-socialization</w:t>
      </w:r>
    </w:p>
    <w:p w:rsidR="00E054DB" w:rsidRPr="00E054DB" w:rsidRDefault="00C92E43" w:rsidP="00E054DB">
      <w:pPr>
        <w:pStyle w:val="ListParagraph"/>
        <w:numPr>
          <w:ilvl w:val="0"/>
          <w:numId w:val="18"/>
        </w:numPr>
        <w:rPr>
          <w:lang w:val="en-US"/>
        </w:rPr>
      </w:pPr>
      <w:r>
        <w:rPr>
          <w:lang w:val="en-US"/>
        </w:rPr>
        <w:t>Brett’</w:t>
      </w:r>
      <w:r w:rsidR="009948EE">
        <w:rPr>
          <w:lang w:val="en-US"/>
        </w:rPr>
        <w:t>s acquisitive sexuality</w:t>
      </w:r>
    </w:p>
    <w:p w:rsidR="003A64B6" w:rsidRDefault="00FC7F28" w:rsidP="003A64B6">
      <w:pPr>
        <w:pStyle w:val="ListParagraph"/>
        <w:numPr>
          <w:ilvl w:val="0"/>
          <w:numId w:val="3"/>
        </w:numPr>
        <w:rPr>
          <w:lang w:val="en-US"/>
        </w:rPr>
      </w:pPr>
      <w:r>
        <w:rPr>
          <w:lang w:val="en-US"/>
        </w:rPr>
        <w:t>Jake</w:t>
      </w:r>
      <w:r w:rsidR="00E511D5">
        <w:rPr>
          <w:lang w:val="en-US"/>
        </w:rPr>
        <w:t>’s ‘crippled’ masculinity</w:t>
      </w:r>
      <w:r w:rsidR="00806485">
        <w:rPr>
          <w:lang w:val="en-US"/>
        </w:rPr>
        <w:t xml:space="preserve"> </w:t>
      </w:r>
      <w:r>
        <w:rPr>
          <w:lang w:val="en-US"/>
        </w:rPr>
        <w:t xml:space="preserve"> </w:t>
      </w:r>
    </w:p>
    <w:p w:rsidR="00FC7F28" w:rsidRDefault="003A64B6" w:rsidP="003A64B6">
      <w:pPr>
        <w:pStyle w:val="ListParagraph"/>
        <w:numPr>
          <w:ilvl w:val="0"/>
          <w:numId w:val="7"/>
        </w:numPr>
        <w:rPr>
          <w:lang w:val="en-US"/>
        </w:rPr>
      </w:pPr>
      <w:r>
        <w:rPr>
          <w:lang w:val="en-US"/>
        </w:rPr>
        <w:t>Jake’</w:t>
      </w:r>
      <w:r w:rsidR="00FC7F28">
        <w:rPr>
          <w:lang w:val="en-US"/>
        </w:rPr>
        <w:t>s effeminacy</w:t>
      </w:r>
    </w:p>
    <w:p w:rsidR="00FC7F28" w:rsidRDefault="00513EDC" w:rsidP="00FC7F28">
      <w:pPr>
        <w:pStyle w:val="ListParagraph"/>
        <w:numPr>
          <w:ilvl w:val="0"/>
          <w:numId w:val="8"/>
        </w:numPr>
        <w:rPr>
          <w:lang w:val="en-US"/>
        </w:rPr>
      </w:pPr>
      <w:r>
        <w:rPr>
          <w:lang w:val="en-US"/>
        </w:rPr>
        <w:t xml:space="preserve">Jake’s </w:t>
      </w:r>
      <w:r w:rsidR="00E511D5">
        <w:rPr>
          <w:lang w:val="en-US"/>
        </w:rPr>
        <w:t xml:space="preserve">sexual </w:t>
      </w:r>
      <w:r>
        <w:rPr>
          <w:lang w:val="en-US"/>
        </w:rPr>
        <w:t>impotenc</w:t>
      </w:r>
      <w:r w:rsidR="00E511D5">
        <w:rPr>
          <w:lang w:val="en-US"/>
        </w:rPr>
        <w:t>y</w:t>
      </w:r>
    </w:p>
    <w:p w:rsidR="00513EDC" w:rsidRDefault="00513EDC" w:rsidP="00FC7F28">
      <w:pPr>
        <w:pStyle w:val="ListParagraph"/>
        <w:numPr>
          <w:ilvl w:val="0"/>
          <w:numId w:val="8"/>
        </w:numPr>
        <w:rPr>
          <w:lang w:val="en-US"/>
        </w:rPr>
      </w:pPr>
      <w:r>
        <w:rPr>
          <w:lang w:val="en-US"/>
        </w:rPr>
        <w:t>Jake’s emotional victimization</w:t>
      </w:r>
      <w:r w:rsidR="009948EE">
        <w:rPr>
          <w:lang w:val="en-US"/>
        </w:rPr>
        <w:t xml:space="preserve"> for Brett’s sake</w:t>
      </w:r>
    </w:p>
    <w:p w:rsidR="00CC2846" w:rsidRDefault="00CC2846" w:rsidP="00FC7F28">
      <w:pPr>
        <w:pStyle w:val="ListParagraph"/>
        <w:numPr>
          <w:ilvl w:val="0"/>
          <w:numId w:val="8"/>
        </w:numPr>
        <w:rPr>
          <w:lang w:val="en-US"/>
        </w:rPr>
      </w:pPr>
      <w:r>
        <w:rPr>
          <w:lang w:val="en-US"/>
        </w:rPr>
        <w:t>Jake’s passivity</w:t>
      </w:r>
      <w:r w:rsidR="00510341">
        <w:rPr>
          <w:lang w:val="en-US"/>
        </w:rPr>
        <w:t>; the new ‘quiet thing’</w:t>
      </w:r>
    </w:p>
    <w:p w:rsidR="00F914AA" w:rsidRPr="003A64B6" w:rsidRDefault="003A64B6" w:rsidP="00FC7F28">
      <w:pPr>
        <w:pStyle w:val="ListParagraph"/>
        <w:ind w:left="1800"/>
        <w:rPr>
          <w:lang w:val="en-US"/>
        </w:rPr>
      </w:pPr>
      <w:r w:rsidRPr="003A64B6">
        <w:rPr>
          <w:lang w:val="en-US"/>
        </w:rPr>
        <w:t xml:space="preserve"> </w:t>
      </w:r>
      <w:r w:rsidR="00F914AA" w:rsidRPr="003A64B6">
        <w:rPr>
          <w:lang w:val="en-US"/>
        </w:rPr>
        <w:t xml:space="preserve"> </w:t>
      </w:r>
    </w:p>
    <w:p w:rsidR="00806485" w:rsidRDefault="00FC7F28" w:rsidP="00FC7F28">
      <w:pPr>
        <w:pStyle w:val="ListParagraph"/>
        <w:numPr>
          <w:ilvl w:val="0"/>
          <w:numId w:val="1"/>
        </w:numPr>
        <w:rPr>
          <w:lang w:val="en-US"/>
        </w:rPr>
      </w:pPr>
      <w:r>
        <w:rPr>
          <w:lang w:val="en-US"/>
        </w:rPr>
        <w:t>A</w:t>
      </w:r>
      <w:r w:rsidR="00806485">
        <w:rPr>
          <w:lang w:val="en-US"/>
        </w:rPr>
        <w:t xml:space="preserve"> f</w:t>
      </w:r>
      <w:r>
        <w:rPr>
          <w:lang w:val="en-US"/>
        </w:rPr>
        <w:t>eminist reading of Brett</w:t>
      </w:r>
      <w:r w:rsidR="00901B25">
        <w:rPr>
          <w:lang w:val="en-US"/>
        </w:rPr>
        <w:t xml:space="preserve"> Vs Hemingway’s misogyny</w:t>
      </w:r>
    </w:p>
    <w:p w:rsidR="007F404F" w:rsidRDefault="007F404F" w:rsidP="007F404F">
      <w:pPr>
        <w:pStyle w:val="ListParagraph"/>
        <w:ind w:left="1080"/>
        <w:rPr>
          <w:lang w:val="en-US"/>
        </w:rPr>
      </w:pPr>
      <w:r>
        <w:rPr>
          <w:lang w:val="en-US"/>
        </w:rPr>
        <w:t>A</w:t>
      </w:r>
      <w:r w:rsidR="0000120A">
        <w:rPr>
          <w:lang w:val="en-US"/>
        </w:rPr>
        <w:t>.</w:t>
      </w:r>
      <w:r w:rsidR="0000120A" w:rsidRPr="0000120A">
        <w:rPr>
          <w:lang w:val="en-US"/>
        </w:rPr>
        <w:t xml:space="preserve"> </w:t>
      </w:r>
      <w:r w:rsidR="0000120A">
        <w:rPr>
          <w:lang w:val="en-US"/>
        </w:rPr>
        <w:t>Brett’s sexual liberalism as a</w:t>
      </w:r>
      <w:r w:rsidR="00C92E43">
        <w:rPr>
          <w:lang w:val="en-US"/>
        </w:rPr>
        <w:t>n expression of her unyielding</w:t>
      </w:r>
      <w:r w:rsidR="0000120A">
        <w:rPr>
          <w:lang w:val="en-US"/>
        </w:rPr>
        <w:t xml:space="preserve"> spirit </w:t>
      </w:r>
    </w:p>
    <w:p w:rsidR="00806485" w:rsidRDefault="0000120A" w:rsidP="007F404F">
      <w:pPr>
        <w:pStyle w:val="ListParagraph"/>
        <w:numPr>
          <w:ilvl w:val="0"/>
          <w:numId w:val="14"/>
        </w:numPr>
        <w:rPr>
          <w:lang w:val="en-US"/>
        </w:rPr>
      </w:pPr>
      <w:r>
        <w:rPr>
          <w:lang w:val="en-US"/>
        </w:rPr>
        <w:t>Constructing a positive image of Brett’s promiscuity</w:t>
      </w:r>
    </w:p>
    <w:p w:rsidR="007F404F" w:rsidRDefault="00F04DCD" w:rsidP="00F04DCD">
      <w:pPr>
        <w:pStyle w:val="ListParagraph"/>
        <w:numPr>
          <w:ilvl w:val="0"/>
          <w:numId w:val="13"/>
        </w:numPr>
        <w:rPr>
          <w:lang w:val="en-US"/>
        </w:rPr>
      </w:pPr>
      <w:r>
        <w:rPr>
          <w:lang w:val="en-US"/>
        </w:rPr>
        <w:t>Brett’</w:t>
      </w:r>
      <w:r w:rsidR="007E3DAA">
        <w:rPr>
          <w:lang w:val="en-US"/>
        </w:rPr>
        <w:t xml:space="preserve">s </w:t>
      </w:r>
      <w:r w:rsidR="007F404F">
        <w:rPr>
          <w:lang w:val="en-US"/>
        </w:rPr>
        <w:t>sexuality</w:t>
      </w:r>
      <w:r w:rsidR="002C1BA9">
        <w:rPr>
          <w:lang w:val="en-US"/>
        </w:rPr>
        <w:t xml:space="preserve"> in accord</w:t>
      </w:r>
      <w:r w:rsidR="00996482">
        <w:rPr>
          <w:lang w:val="en-US"/>
        </w:rPr>
        <w:t>ance with modern feminist positions</w:t>
      </w:r>
      <w:r w:rsidR="002C1BA9">
        <w:rPr>
          <w:lang w:val="en-US"/>
        </w:rPr>
        <w:t xml:space="preserve"> concerning bodily experience</w:t>
      </w:r>
    </w:p>
    <w:p w:rsidR="00FC7F28" w:rsidRPr="002C5E33" w:rsidRDefault="007F404F" w:rsidP="002C5E33">
      <w:pPr>
        <w:pStyle w:val="ListParagraph"/>
        <w:numPr>
          <w:ilvl w:val="0"/>
          <w:numId w:val="13"/>
        </w:numPr>
        <w:rPr>
          <w:lang w:val="en-US"/>
        </w:rPr>
      </w:pPr>
      <w:proofErr w:type="spellStart"/>
      <w:r w:rsidRPr="002C5E33">
        <w:rPr>
          <w:lang w:val="en-US"/>
        </w:rPr>
        <w:t>Irigaray’s</w:t>
      </w:r>
      <w:proofErr w:type="spellEnd"/>
      <w:r w:rsidRPr="002C5E33">
        <w:rPr>
          <w:lang w:val="en-US"/>
        </w:rPr>
        <w:t xml:space="preserve">  theory of the plurality of female sexuality and Brett’s unusually active sexual appetite </w:t>
      </w:r>
      <w:r w:rsidR="00FC7F28" w:rsidRPr="002C5E33">
        <w:rPr>
          <w:lang w:val="en-US"/>
        </w:rPr>
        <w:t xml:space="preserve"> </w:t>
      </w:r>
    </w:p>
    <w:p w:rsidR="009948EE" w:rsidRPr="002C5E33" w:rsidRDefault="00E054DB" w:rsidP="002C5E33">
      <w:pPr>
        <w:pStyle w:val="ListParagraph"/>
        <w:numPr>
          <w:ilvl w:val="0"/>
          <w:numId w:val="13"/>
        </w:numPr>
        <w:rPr>
          <w:lang w:val="en-US"/>
        </w:rPr>
      </w:pPr>
      <w:r>
        <w:rPr>
          <w:lang w:val="en-US"/>
        </w:rPr>
        <w:t xml:space="preserve">Brett’s love for Jake on the basis of equality: </w:t>
      </w:r>
      <w:r w:rsidR="00CC1855">
        <w:rPr>
          <w:lang w:val="en-US"/>
        </w:rPr>
        <w:t>her rejection</w:t>
      </w:r>
      <w:r>
        <w:rPr>
          <w:lang w:val="en-US"/>
        </w:rPr>
        <w:t xml:space="preserve"> of </w:t>
      </w:r>
      <w:r w:rsidR="00CC1855">
        <w:rPr>
          <w:lang w:val="en-US"/>
        </w:rPr>
        <w:t>a one-sided self-sacrificial love affair</w:t>
      </w:r>
      <w:r>
        <w:rPr>
          <w:lang w:val="en-US"/>
        </w:rPr>
        <w:t xml:space="preserve"> </w:t>
      </w:r>
    </w:p>
    <w:p w:rsidR="00901B25" w:rsidRPr="00DB188F" w:rsidRDefault="005548F8" w:rsidP="005548F8">
      <w:pPr>
        <w:ind w:left="585" w:firstLine="135"/>
        <w:rPr>
          <w:lang w:val="en-US"/>
        </w:rPr>
      </w:pPr>
      <w:r>
        <w:rPr>
          <w:lang w:val="en-US"/>
        </w:rPr>
        <w:t xml:space="preserve">     </w:t>
      </w:r>
      <w:r w:rsidR="0000120A" w:rsidRPr="00DB188F">
        <w:rPr>
          <w:lang w:val="en-US"/>
        </w:rPr>
        <w:t>B</w:t>
      </w:r>
      <w:r w:rsidR="00DB188F">
        <w:rPr>
          <w:lang w:val="en-US"/>
        </w:rPr>
        <w:t>.</w:t>
      </w:r>
      <w:r w:rsidR="0000120A" w:rsidRPr="00DB188F">
        <w:rPr>
          <w:lang w:val="en-US"/>
        </w:rPr>
        <w:t xml:space="preserve"> </w:t>
      </w:r>
      <w:r w:rsidR="00901B25" w:rsidRPr="00DB188F">
        <w:rPr>
          <w:lang w:val="en-US"/>
        </w:rPr>
        <w:t xml:space="preserve">Hemingway’s </w:t>
      </w:r>
      <w:r w:rsidR="0000120A" w:rsidRPr="00DB188F">
        <w:rPr>
          <w:lang w:val="en-US"/>
        </w:rPr>
        <w:t xml:space="preserve">attack on </w:t>
      </w:r>
      <w:r w:rsidR="00CC1855">
        <w:rPr>
          <w:lang w:val="en-US"/>
        </w:rPr>
        <w:t xml:space="preserve">modernist </w:t>
      </w:r>
      <w:r w:rsidR="0000120A" w:rsidRPr="00DB188F">
        <w:rPr>
          <w:lang w:val="en-US"/>
        </w:rPr>
        <w:t>fem</w:t>
      </w:r>
      <w:r w:rsidR="002C5E33">
        <w:rPr>
          <w:lang w:val="en-US"/>
        </w:rPr>
        <w:t>ale liberation</w:t>
      </w:r>
    </w:p>
    <w:p w:rsidR="007F404F" w:rsidRDefault="0000120A" w:rsidP="0000120A">
      <w:pPr>
        <w:pStyle w:val="ListParagraph"/>
        <w:numPr>
          <w:ilvl w:val="0"/>
          <w:numId w:val="16"/>
        </w:numPr>
        <w:rPr>
          <w:lang w:val="en-US"/>
        </w:rPr>
      </w:pPr>
      <w:r>
        <w:rPr>
          <w:lang w:val="en-US"/>
        </w:rPr>
        <w:t>Constructing a negative image of Brett</w:t>
      </w:r>
    </w:p>
    <w:p w:rsidR="00FE7187" w:rsidRDefault="00FE7187" w:rsidP="00AE253C">
      <w:pPr>
        <w:pStyle w:val="ListParagraph"/>
        <w:numPr>
          <w:ilvl w:val="0"/>
          <w:numId w:val="17"/>
        </w:numPr>
        <w:rPr>
          <w:lang w:val="en-US"/>
        </w:rPr>
      </w:pPr>
      <w:r>
        <w:rPr>
          <w:lang w:val="en-US"/>
        </w:rPr>
        <w:t>Brett’s portrait as a modern Circe</w:t>
      </w:r>
    </w:p>
    <w:p w:rsidR="009948EE" w:rsidRDefault="009948EE" w:rsidP="00AE253C">
      <w:pPr>
        <w:pStyle w:val="ListParagraph"/>
        <w:numPr>
          <w:ilvl w:val="0"/>
          <w:numId w:val="17"/>
        </w:numPr>
        <w:rPr>
          <w:lang w:val="en-US"/>
        </w:rPr>
      </w:pPr>
      <w:r>
        <w:rPr>
          <w:lang w:val="en-US"/>
        </w:rPr>
        <w:t>Brett’s overt sex</w:t>
      </w:r>
      <w:r w:rsidR="00996482">
        <w:rPr>
          <w:lang w:val="en-US"/>
        </w:rPr>
        <w:t>uality resulting in violence,</w:t>
      </w:r>
      <w:r>
        <w:rPr>
          <w:lang w:val="en-US"/>
        </w:rPr>
        <w:t xml:space="preserve"> </w:t>
      </w:r>
      <w:r w:rsidR="00D26DCD">
        <w:rPr>
          <w:lang w:val="en-US"/>
        </w:rPr>
        <w:t xml:space="preserve">moral </w:t>
      </w:r>
      <w:r>
        <w:rPr>
          <w:lang w:val="en-US"/>
        </w:rPr>
        <w:t xml:space="preserve">degradation </w:t>
      </w:r>
      <w:r w:rsidR="00996482">
        <w:rPr>
          <w:lang w:val="en-US"/>
        </w:rPr>
        <w:t>and self-pain</w:t>
      </w:r>
    </w:p>
    <w:p w:rsidR="00E3554F" w:rsidRDefault="00E3554F" w:rsidP="00E3554F">
      <w:pPr>
        <w:pStyle w:val="ListParagraph"/>
        <w:numPr>
          <w:ilvl w:val="0"/>
          <w:numId w:val="16"/>
        </w:numPr>
        <w:rPr>
          <w:lang w:val="en-US"/>
        </w:rPr>
      </w:pPr>
      <w:r>
        <w:rPr>
          <w:lang w:val="en-US"/>
        </w:rPr>
        <w:t>Hemingway’s fear</w:t>
      </w:r>
      <w:r w:rsidR="00147475">
        <w:rPr>
          <w:lang w:val="en-US"/>
        </w:rPr>
        <w:t xml:space="preserve"> of castr</w:t>
      </w:r>
      <w:r w:rsidR="00CE0251">
        <w:rPr>
          <w:lang w:val="en-US"/>
        </w:rPr>
        <w:t>ation as a justification of</w:t>
      </w:r>
      <w:r w:rsidR="00147475">
        <w:rPr>
          <w:lang w:val="en-US"/>
        </w:rPr>
        <w:t xml:space="preserve"> Jake’s undercurrent obsession with controlling Brett’s image</w:t>
      </w:r>
    </w:p>
    <w:p w:rsidR="00147475" w:rsidRDefault="00CE0251" w:rsidP="00147475">
      <w:pPr>
        <w:pStyle w:val="ListParagraph"/>
        <w:numPr>
          <w:ilvl w:val="0"/>
          <w:numId w:val="26"/>
        </w:numPr>
        <w:rPr>
          <w:lang w:val="en-US"/>
        </w:rPr>
      </w:pPr>
      <w:r>
        <w:rPr>
          <w:lang w:val="en-US"/>
        </w:rPr>
        <w:lastRenderedPageBreak/>
        <w:t>Jake dominates Brett by:</w:t>
      </w:r>
    </w:p>
    <w:p w:rsidR="00CE0251" w:rsidRDefault="00CE0251" w:rsidP="00CE0251">
      <w:pPr>
        <w:pStyle w:val="ListParagraph"/>
        <w:numPr>
          <w:ilvl w:val="0"/>
          <w:numId w:val="28"/>
        </w:numPr>
        <w:rPr>
          <w:lang w:val="en-US"/>
        </w:rPr>
      </w:pPr>
      <w:r>
        <w:rPr>
          <w:lang w:val="en-US"/>
        </w:rPr>
        <w:t>Being her author</w:t>
      </w:r>
    </w:p>
    <w:p w:rsidR="00CE0251" w:rsidRDefault="00CE0251" w:rsidP="00CE0251">
      <w:pPr>
        <w:pStyle w:val="ListParagraph"/>
        <w:numPr>
          <w:ilvl w:val="0"/>
          <w:numId w:val="28"/>
        </w:numPr>
        <w:rPr>
          <w:lang w:val="en-US"/>
        </w:rPr>
      </w:pPr>
      <w:r>
        <w:rPr>
          <w:lang w:val="en-US"/>
        </w:rPr>
        <w:t>By making himself the object of her deepest desire</w:t>
      </w:r>
    </w:p>
    <w:p w:rsidR="00CE0251" w:rsidRDefault="00CE0251" w:rsidP="00CE0251">
      <w:pPr>
        <w:pStyle w:val="ListParagraph"/>
        <w:numPr>
          <w:ilvl w:val="0"/>
          <w:numId w:val="28"/>
        </w:numPr>
        <w:rPr>
          <w:lang w:val="en-US"/>
        </w:rPr>
      </w:pPr>
      <w:r>
        <w:rPr>
          <w:lang w:val="en-US"/>
        </w:rPr>
        <w:t>By asserting his moral superior</w:t>
      </w:r>
      <w:r w:rsidR="00E511D5">
        <w:rPr>
          <w:lang w:val="en-US"/>
        </w:rPr>
        <w:t>ity over her moral deterioration</w:t>
      </w:r>
    </w:p>
    <w:p w:rsidR="00E511D5" w:rsidRDefault="00E511D5" w:rsidP="00E511D5">
      <w:pPr>
        <w:pStyle w:val="ListParagraph"/>
        <w:numPr>
          <w:ilvl w:val="0"/>
          <w:numId w:val="26"/>
        </w:numPr>
        <w:rPr>
          <w:lang w:val="en-US"/>
        </w:rPr>
      </w:pPr>
      <w:r>
        <w:rPr>
          <w:lang w:val="en-US"/>
        </w:rPr>
        <w:t>Hemingway’</w:t>
      </w:r>
      <w:r w:rsidR="008A18C3">
        <w:rPr>
          <w:lang w:val="en-US"/>
        </w:rPr>
        <w:t xml:space="preserve">s/the patriarchal desire of controlling the female body   </w:t>
      </w:r>
    </w:p>
    <w:p w:rsidR="003A2AB5" w:rsidRDefault="003A2AB5" w:rsidP="003A2AB5">
      <w:pPr>
        <w:pStyle w:val="ListParagraph"/>
        <w:numPr>
          <w:ilvl w:val="0"/>
          <w:numId w:val="30"/>
        </w:numPr>
        <w:rPr>
          <w:lang w:val="en-US"/>
        </w:rPr>
      </w:pPr>
      <w:r>
        <w:rPr>
          <w:lang w:val="en-US"/>
        </w:rPr>
        <w:t>Atwood’s presentation of the male f</w:t>
      </w:r>
      <w:r w:rsidR="00F32D40">
        <w:rPr>
          <w:lang w:val="en-US"/>
        </w:rPr>
        <w:t>antasy of restraining the feminine</w:t>
      </w:r>
      <w:r>
        <w:rPr>
          <w:lang w:val="en-US"/>
        </w:rPr>
        <w:t xml:space="preserve"> body</w:t>
      </w:r>
    </w:p>
    <w:p w:rsidR="008A18C3" w:rsidRDefault="008A18C3" w:rsidP="008A18C3">
      <w:pPr>
        <w:pStyle w:val="ListParagraph"/>
        <w:numPr>
          <w:ilvl w:val="0"/>
          <w:numId w:val="26"/>
        </w:numPr>
        <w:rPr>
          <w:lang w:val="en-US"/>
        </w:rPr>
      </w:pPr>
      <w:r>
        <w:rPr>
          <w:lang w:val="en-US"/>
        </w:rPr>
        <w:t xml:space="preserve">Hemingway’s </w:t>
      </w:r>
      <w:r w:rsidR="00F32D40">
        <w:rPr>
          <w:lang w:val="en-US"/>
        </w:rPr>
        <w:t xml:space="preserve">stance to Brett as his </w:t>
      </w:r>
      <w:r>
        <w:rPr>
          <w:lang w:val="en-US"/>
        </w:rPr>
        <w:t>political statement on female liberation</w:t>
      </w:r>
    </w:p>
    <w:p w:rsidR="00806485" w:rsidRPr="00A87696" w:rsidRDefault="00806485" w:rsidP="00A87696">
      <w:pPr>
        <w:rPr>
          <w:lang w:val="en-US"/>
        </w:rPr>
      </w:pPr>
    </w:p>
    <w:p w:rsidR="00DB188F" w:rsidRDefault="00DB188F" w:rsidP="00C92E43">
      <w:pPr>
        <w:pStyle w:val="ListParagraph"/>
        <w:numPr>
          <w:ilvl w:val="0"/>
          <w:numId w:val="1"/>
        </w:numPr>
        <w:rPr>
          <w:lang w:val="en-US"/>
        </w:rPr>
      </w:pPr>
      <w:r>
        <w:rPr>
          <w:lang w:val="en-US"/>
        </w:rPr>
        <w:t>The reclamation of masculinity</w:t>
      </w:r>
      <w:r w:rsidR="00CC2846">
        <w:rPr>
          <w:lang w:val="en-US"/>
        </w:rPr>
        <w:t xml:space="preserve"> </w:t>
      </w:r>
    </w:p>
    <w:p w:rsidR="00A87696" w:rsidRDefault="00D26DCD" w:rsidP="00A87696">
      <w:pPr>
        <w:pStyle w:val="ListParagraph"/>
        <w:numPr>
          <w:ilvl w:val="0"/>
          <w:numId w:val="20"/>
        </w:numPr>
        <w:rPr>
          <w:lang w:val="en-US"/>
        </w:rPr>
      </w:pPr>
      <w:r>
        <w:rPr>
          <w:lang w:val="en-US"/>
        </w:rPr>
        <w:t xml:space="preserve">The assertion </w:t>
      </w:r>
      <w:r w:rsidR="00E3554F">
        <w:rPr>
          <w:lang w:val="en-US"/>
        </w:rPr>
        <w:t xml:space="preserve">of </w:t>
      </w:r>
      <w:r w:rsidR="00255922">
        <w:rPr>
          <w:lang w:val="en-US"/>
        </w:rPr>
        <w:t>male powerfulness</w:t>
      </w:r>
      <w:r>
        <w:rPr>
          <w:lang w:val="en-US"/>
        </w:rPr>
        <w:t xml:space="preserve"> and the re-establishment of a vulnerable femininity</w:t>
      </w:r>
    </w:p>
    <w:p w:rsidR="00451570" w:rsidRDefault="00D26DCD" w:rsidP="00451570">
      <w:pPr>
        <w:pStyle w:val="ListParagraph"/>
        <w:numPr>
          <w:ilvl w:val="0"/>
          <w:numId w:val="21"/>
        </w:numPr>
        <w:rPr>
          <w:lang w:val="en-US"/>
        </w:rPr>
      </w:pPr>
      <w:r>
        <w:rPr>
          <w:lang w:val="en-US"/>
        </w:rPr>
        <w:t>Brett’s “impotent</w:t>
      </w:r>
      <w:r w:rsidR="00451570">
        <w:rPr>
          <w:lang w:val="en-US"/>
        </w:rPr>
        <w:t>”</w:t>
      </w:r>
      <w:r w:rsidR="00CC2846">
        <w:rPr>
          <w:lang w:val="en-US"/>
        </w:rPr>
        <w:t xml:space="preserve"> </w:t>
      </w:r>
      <w:r w:rsidR="00451570">
        <w:rPr>
          <w:lang w:val="en-US"/>
        </w:rPr>
        <w:t>femininity Vs Jake’s</w:t>
      </w:r>
      <w:r w:rsidR="00CC1855">
        <w:rPr>
          <w:lang w:val="en-US"/>
        </w:rPr>
        <w:t xml:space="preserve"> essential</w:t>
      </w:r>
      <w:r w:rsidR="00451570">
        <w:rPr>
          <w:lang w:val="en-US"/>
        </w:rPr>
        <w:t xml:space="preserve"> masculinity</w:t>
      </w:r>
    </w:p>
    <w:p w:rsidR="00996482" w:rsidRDefault="00EB4CFF" w:rsidP="00996482">
      <w:pPr>
        <w:pStyle w:val="ListParagraph"/>
        <w:numPr>
          <w:ilvl w:val="0"/>
          <w:numId w:val="22"/>
        </w:numPr>
        <w:rPr>
          <w:lang w:val="en-US"/>
        </w:rPr>
      </w:pPr>
      <w:r>
        <w:rPr>
          <w:lang w:val="en-US"/>
        </w:rPr>
        <w:t>The irresolvable paradox</w:t>
      </w:r>
      <w:r w:rsidR="00CC1855">
        <w:rPr>
          <w:lang w:val="en-US"/>
        </w:rPr>
        <w:t xml:space="preserve">: </w:t>
      </w:r>
      <w:r>
        <w:rPr>
          <w:lang w:val="en-US"/>
        </w:rPr>
        <w:t xml:space="preserve">Brett’s </w:t>
      </w:r>
      <w:r w:rsidR="00CC1855">
        <w:rPr>
          <w:lang w:val="en-US"/>
        </w:rPr>
        <w:t xml:space="preserve">inability to acquire a fully feminine role and </w:t>
      </w:r>
      <w:r w:rsidR="00E3554F">
        <w:rPr>
          <w:lang w:val="en-US"/>
        </w:rPr>
        <w:t xml:space="preserve">her </w:t>
      </w:r>
      <w:r w:rsidR="00CC1855">
        <w:rPr>
          <w:lang w:val="en-US"/>
        </w:rPr>
        <w:t>nymphomaniac inclinations</w:t>
      </w:r>
    </w:p>
    <w:p w:rsidR="00996482" w:rsidRDefault="00D26DCD" w:rsidP="00996482">
      <w:pPr>
        <w:pStyle w:val="ListParagraph"/>
        <w:numPr>
          <w:ilvl w:val="0"/>
          <w:numId w:val="22"/>
        </w:numPr>
        <w:rPr>
          <w:lang w:val="en-US"/>
        </w:rPr>
      </w:pPr>
      <w:r w:rsidRPr="00996482">
        <w:rPr>
          <w:lang w:val="en-US"/>
        </w:rPr>
        <w:t>Brett’</w:t>
      </w:r>
      <w:r w:rsidR="00996482" w:rsidRPr="00996482">
        <w:rPr>
          <w:lang w:val="en-US"/>
        </w:rPr>
        <w:t>s need of Jake Vs</w:t>
      </w:r>
      <w:r w:rsidR="00996482">
        <w:rPr>
          <w:lang w:val="en-US"/>
        </w:rPr>
        <w:t xml:space="preserve"> Jake’s tarnished respect for her</w:t>
      </w:r>
    </w:p>
    <w:p w:rsidR="00DB188F" w:rsidRPr="00255922" w:rsidRDefault="00996482" w:rsidP="00255922">
      <w:pPr>
        <w:pStyle w:val="ListParagraph"/>
        <w:numPr>
          <w:ilvl w:val="0"/>
          <w:numId w:val="22"/>
        </w:numPr>
        <w:rPr>
          <w:lang w:val="en-US"/>
        </w:rPr>
      </w:pPr>
      <w:r>
        <w:rPr>
          <w:lang w:val="en-US"/>
        </w:rPr>
        <w:t>Jake’s</w:t>
      </w:r>
      <w:r w:rsidR="00255922">
        <w:rPr>
          <w:lang w:val="en-US"/>
        </w:rPr>
        <w:t xml:space="preserve"> indifference and final cynical response</w:t>
      </w:r>
      <w:r>
        <w:rPr>
          <w:lang w:val="en-US"/>
        </w:rPr>
        <w:t xml:space="preserve"> as a</w:t>
      </w:r>
      <w:r w:rsidR="00255922">
        <w:rPr>
          <w:lang w:val="en-US"/>
        </w:rPr>
        <w:t xml:space="preserve"> statement of his masculine independence</w:t>
      </w:r>
    </w:p>
    <w:p w:rsidR="00255922" w:rsidRDefault="00255922" w:rsidP="00255922">
      <w:pPr>
        <w:pStyle w:val="ListParagraph"/>
        <w:numPr>
          <w:ilvl w:val="0"/>
          <w:numId w:val="20"/>
        </w:numPr>
        <w:rPr>
          <w:lang w:val="en-US"/>
        </w:rPr>
      </w:pPr>
      <w:r>
        <w:rPr>
          <w:lang w:val="en-US"/>
        </w:rPr>
        <w:t>Hemingway’s reticence over the prevalence of masculine order</w:t>
      </w:r>
    </w:p>
    <w:p w:rsidR="00255922" w:rsidRDefault="00FB3F93" w:rsidP="00255922">
      <w:pPr>
        <w:pStyle w:val="ListParagraph"/>
        <w:numPr>
          <w:ilvl w:val="0"/>
          <w:numId w:val="23"/>
        </w:numPr>
        <w:rPr>
          <w:lang w:val="en-US"/>
        </w:rPr>
      </w:pPr>
      <w:r>
        <w:rPr>
          <w:lang w:val="en-US"/>
        </w:rPr>
        <w:t>Jake’s rather feminine-like final response</w:t>
      </w:r>
    </w:p>
    <w:p w:rsidR="00FB3F93" w:rsidRDefault="00FB3F93" w:rsidP="00255922">
      <w:pPr>
        <w:pStyle w:val="ListParagraph"/>
        <w:numPr>
          <w:ilvl w:val="0"/>
          <w:numId w:val="23"/>
        </w:numPr>
        <w:rPr>
          <w:lang w:val="en-US"/>
        </w:rPr>
      </w:pPr>
      <w:r>
        <w:rPr>
          <w:lang w:val="en-US"/>
        </w:rPr>
        <w:t>The unreliability of Jake’s narration</w:t>
      </w:r>
    </w:p>
    <w:p w:rsidR="00FB3F93" w:rsidRDefault="00FB3F93" w:rsidP="00FB3F93">
      <w:pPr>
        <w:pStyle w:val="ListParagraph"/>
        <w:numPr>
          <w:ilvl w:val="0"/>
          <w:numId w:val="24"/>
        </w:numPr>
        <w:rPr>
          <w:lang w:val="en-US"/>
        </w:rPr>
      </w:pPr>
      <w:r>
        <w:rPr>
          <w:lang w:val="en-US"/>
        </w:rPr>
        <w:t>In-retrospect, first-person narration</w:t>
      </w:r>
    </w:p>
    <w:p w:rsidR="00FB3F93" w:rsidRDefault="00FB3F93" w:rsidP="00FB3F93">
      <w:pPr>
        <w:pStyle w:val="ListParagraph"/>
        <w:numPr>
          <w:ilvl w:val="0"/>
          <w:numId w:val="24"/>
        </w:numPr>
        <w:rPr>
          <w:lang w:val="en-US"/>
        </w:rPr>
      </w:pPr>
      <w:r>
        <w:rPr>
          <w:lang w:val="en-US"/>
        </w:rPr>
        <w:t>The novel’s inconclusive ending</w:t>
      </w:r>
      <w:r w:rsidR="000039B9">
        <w:rPr>
          <w:lang w:val="en-US"/>
        </w:rPr>
        <w:t xml:space="preserve">: Jake’s lack of confidence </w:t>
      </w:r>
    </w:p>
    <w:p w:rsidR="00964A07" w:rsidRDefault="00FB3F93" w:rsidP="00FB3F93">
      <w:pPr>
        <w:pStyle w:val="ListParagraph"/>
        <w:numPr>
          <w:ilvl w:val="0"/>
          <w:numId w:val="24"/>
        </w:numPr>
        <w:rPr>
          <w:lang w:val="en-US"/>
        </w:rPr>
      </w:pPr>
      <w:r>
        <w:rPr>
          <w:lang w:val="en-US"/>
        </w:rPr>
        <w:t xml:space="preserve">The </w:t>
      </w:r>
      <w:r w:rsidR="00964A07">
        <w:rPr>
          <w:lang w:val="en-US"/>
        </w:rPr>
        <w:t>inconsistent portrait of Brett:</w:t>
      </w:r>
    </w:p>
    <w:p w:rsidR="00964A07" w:rsidRDefault="0069762B" w:rsidP="00964A07">
      <w:pPr>
        <w:pStyle w:val="ListParagraph"/>
        <w:numPr>
          <w:ilvl w:val="0"/>
          <w:numId w:val="25"/>
        </w:numPr>
        <w:rPr>
          <w:lang w:val="en-US"/>
        </w:rPr>
      </w:pPr>
      <w:r>
        <w:rPr>
          <w:lang w:val="en-US"/>
        </w:rPr>
        <w:t>Brett’s portrait as an extraordinary woman of class</w:t>
      </w:r>
      <w:r w:rsidR="00964A07">
        <w:rPr>
          <w:lang w:val="en-US"/>
        </w:rPr>
        <w:t xml:space="preserve"> Vs Brett’s portrait</w:t>
      </w:r>
      <w:r>
        <w:rPr>
          <w:lang w:val="en-US"/>
        </w:rPr>
        <w:t xml:space="preserve"> as</w:t>
      </w:r>
      <w:r w:rsidR="00964A07">
        <w:rPr>
          <w:lang w:val="en-US"/>
        </w:rPr>
        <w:t xml:space="preserve"> a common </w:t>
      </w:r>
      <w:r w:rsidR="0055101B">
        <w:rPr>
          <w:lang w:val="en-US"/>
        </w:rPr>
        <w:t>“</w:t>
      </w:r>
      <w:r w:rsidR="00964A07">
        <w:rPr>
          <w:lang w:val="en-US"/>
        </w:rPr>
        <w:t>slut</w:t>
      </w:r>
      <w:r w:rsidR="0055101B">
        <w:rPr>
          <w:lang w:val="en-US"/>
        </w:rPr>
        <w:t>”</w:t>
      </w:r>
      <w:r w:rsidR="00964A07">
        <w:rPr>
          <w:lang w:val="en-US"/>
        </w:rPr>
        <w:t xml:space="preserve">  </w:t>
      </w:r>
    </w:p>
    <w:p w:rsidR="00964A07" w:rsidRDefault="00964A07" w:rsidP="00964A07">
      <w:pPr>
        <w:pStyle w:val="ListParagraph"/>
        <w:numPr>
          <w:ilvl w:val="0"/>
          <w:numId w:val="25"/>
        </w:numPr>
        <w:rPr>
          <w:lang w:val="en-US"/>
        </w:rPr>
      </w:pPr>
      <w:r>
        <w:rPr>
          <w:lang w:val="en-US"/>
        </w:rPr>
        <w:t>Jake’s own emotional inconsistency towards her</w:t>
      </w:r>
    </w:p>
    <w:p w:rsidR="00E3554F" w:rsidRPr="00E3554F" w:rsidRDefault="00964A07" w:rsidP="00E3554F">
      <w:pPr>
        <w:pStyle w:val="ListParagraph"/>
        <w:numPr>
          <w:ilvl w:val="0"/>
          <w:numId w:val="25"/>
        </w:numPr>
        <w:rPr>
          <w:lang w:val="en-US"/>
        </w:rPr>
      </w:pPr>
      <w:r>
        <w:rPr>
          <w:lang w:val="en-US"/>
        </w:rPr>
        <w:t>Brett’</w:t>
      </w:r>
      <w:r w:rsidR="00076DF8">
        <w:rPr>
          <w:lang w:val="en-US"/>
        </w:rPr>
        <w:t>s</w:t>
      </w:r>
      <w:r>
        <w:rPr>
          <w:lang w:val="en-US"/>
        </w:rPr>
        <w:t xml:space="preserve"> </w:t>
      </w:r>
      <w:r w:rsidR="00076DF8">
        <w:rPr>
          <w:lang w:val="en-US"/>
        </w:rPr>
        <w:t>defiant attitude</w:t>
      </w:r>
      <w:r>
        <w:rPr>
          <w:lang w:val="en-US"/>
        </w:rPr>
        <w:t xml:space="preserve">  Vs Brett’s undermining self-definition</w:t>
      </w:r>
      <w:r w:rsidR="00E3554F">
        <w:rPr>
          <w:lang w:val="en-US"/>
        </w:rPr>
        <w:t>s</w:t>
      </w:r>
    </w:p>
    <w:p w:rsidR="00255922" w:rsidRDefault="00FB3F93" w:rsidP="005548F8">
      <w:pPr>
        <w:pStyle w:val="ListParagraph"/>
        <w:ind w:left="1800"/>
        <w:rPr>
          <w:lang w:val="en-US"/>
        </w:rPr>
      </w:pPr>
      <w:r w:rsidRPr="001C77A9">
        <w:rPr>
          <w:lang w:val="en-US"/>
        </w:rPr>
        <w:t xml:space="preserve"> </w:t>
      </w:r>
    </w:p>
    <w:p w:rsidR="00806485" w:rsidRPr="000039B9" w:rsidRDefault="00806485" w:rsidP="000039B9">
      <w:pPr>
        <w:pStyle w:val="ListParagraph"/>
        <w:numPr>
          <w:ilvl w:val="0"/>
          <w:numId w:val="1"/>
        </w:numPr>
        <w:rPr>
          <w:lang w:val="en-US"/>
        </w:rPr>
      </w:pPr>
      <w:r w:rsidRPr="000039B9">
        <w:rPr>
          <w:lang w:val="en-US"/>
        </w:rPr>
        <w:t xml:space="preserve">Conclusion </w:t>
      </w:r>
    </w:p>
    <w:p w:rsidR="00CC2846" w:rsidRDefault="00CC2846" w:rsidP="009D4B33">
      <w:pPr>
        <w:pStyle w:val="ListParagraph"/>
        <w:numPr>
          <w:ilvl w:val="0"/>
          <w:numId w:val="12"/>
        </w:numPr>
        <w:rPr>
          <w:lang w:val="en-US"/>
        </w:rPr>
      </w:pPr>
      <w:r>
        <w:rPr>
          <w:lang w:val="en-US"/>
        </w:rPr>
        <w:t xml:space="preserve">Brett’s inability of reaching </w:t>
      </w:r>
      <w:r w:rsidR="002111ED">
        <w:rPr>
          <w:lang w:val="en-US"/>
        </w:rPr>
        <w:t>“</w:t>
      </w:r>
      <w:r>
        <w:rPr>
          <w:lang w:val="en-US"/>
        </w:rPr>
        <w:t>true</w:t>
      </w:r>
      <w:r w:rsidR="002111ED">
        <w:rPr>
          <w:lang w:val="en-US"/>
        </w:rPr>
        <w:t>”</w:t>
      </w:r>
      <w:r>
        <w:rPr>
          <w:lang w:val="en-US"/>
        </w:rPr>
        <w:t xml:space="preserve"> woma</w:t>
      </w:r>
      <w:r w:rsidR="002111ED">
        <w:rPr>
          <w:lang w:val="en-US"/>
        </w:rPr>
        <w:t xml:space="preserve">nhood according to </w:t>
      </w:r>
      <w:proofErr w:type="spellStart"/>
      <w:r w:rsidR="002111ED">
        <w:rPr>
          <w:lang w:val="en-US"/>
        </w:rPr>
        <w:t>Spilka</w:t>
      </w:r>
      <w:proofErr w:type="spellEnd"/>
      <w:r w:rsidR="00196D10">
        <w:rPr>
          <w:lang w:val="en-US"/>
        </w:rPr>
        <w:t xml:space="preserve"> and Fiedler’s reading</w:t>
      </w:r>
    </w:p>
    <w:p w:rsidR="009948EE" w:rsidRDefault="009D4B33" w:rsidP="009D4B33">
      <w:pPr>
        <w:pStyle w:val="ListParagraph"/>
        <w:numPr>
          <w:ilvl w:val="0"/>
          <w:numId w:val="12"/>
        </w:numPr>
        <w:rPr>
          <w:lang w:val="en-US"/>
        </w:rPr>
      </w:pPr>
      <w:r>
        <w:rPr>
          <w:lang w:val="en-US"/>
        </w:rPr>
        <w:t>Brett’</w:t>
      </w:r>
      <w:r w:rsidR="00A87696">
        <w:rPr>
          <w:lang w:val="en-US"/>
        </w:rPr>
        <w:t>s negative</w:t>
      </w:r>
      <w:r w:rsidR="009948EE">
        <w:rPr>
          <w:lang w:val="en-US"/>
        </w:rPr>
        <w:t xml:space="preserve"> portrayal as a </w:t>
      </w:r>
      <w:r w:rsidR="00CC2846">
        <w:rPr>
          <w:lang w:val="en-US"/>
        </w:rPr>
        <w:t>projection of the patriarch</w:t>
      </w:r>
      <w:r w:rsidR="000039B9">
        <w:rPr>
          <w:lang w:val="en-US"/>
        </w:rPr>
        <w:t>al fear of loss of control over women</w:t>
      </w:r>
    </w:p>
    <w:p w:rsidR="00CC2846" w:rsidRPr="00CC2846" w:rsidRDefault="00CC2846" w:rsidP="00CC2846">
      <w:pPr>
        <w:ind w:left="1080"/>
        <w:rPr>
          <w:lang w:val="en-US"/>
        </w:rPr>
      </w:pPr>
    </w:p>
    <w:p w:rsidR="00806485" w:rsidRDefault="00806485" w:rsidP="00CC2846">
      <w:pPr>
        <w:pStyle w:val="ListParagraph"/>
        <w:ind w:left="1440"/>
        <w:rPr>
          <w:lang w:val="en-US"/>
        </w:rPr>
      </w:pPr>
    </w:p>
    <w:p w:rsidR="00A10058" w:rsidRPr="005548F8" w:rsidRDefault="00A10058" w:rsidP="005548F8">
      <w:pPr>
        <w:jc w:val="center"/>
        <w:rPr>
          <w:b/>
          <w:lang w:val="en-US"/>
        </w:rPr>
      </w:pPr>
      <w:r w:rsidRPr="005548F8">
        <w:rPr>
          <w:b/>
          <w:lang w:val="en-US"/>
        </w:rPr>
        <w:lastRenderedPageBreak/>
        <w:t>Bibliography</w:t>
      </w:r>
    </w:p>
    <w:p w:rsidR="00A10058" w:rsidRDefault="00A10058" w:rsidP="00A10058">
      <w:pPr>
        <w:rPr>
          <w:lang w:val="en-US"/>
        </w:rPr>
      </w:pPr>
    </w:p>
    <w:p w:rsidR="00A10058" w:rsidRPr="00DF10D3" w:rsidRDefault="00A10058" w:rsidP="005548F8">
      <w:pPr>
        <w:spacing w:line="360" w:lineRule="auto"/>
        <w:ind w:left="720" w:hanging="720"/>
        <w:rPr>
          <w:lang w:val="en-US"/>
        </w:rPr>
      </w:pPr>
      <w:r>
        <w:rPr>
          <w:lang w:val="en-US"/>
        </w:rPr>
        <w:t xml:space="preserve">Atwood, Margaret. </w:t>
      </w:r>
      <w:proofErr w:type="gramStart"/>
      <w:r>
        <w:rPr>
          <w:lang w:val="en-US"/>
        </w:rPr>
        <w:t>“The Female Body.”</w:t>
      </w:r>
      <w:proofErr w:type="gramEnd"/>
      <w:r>
        <w:rPr>
          <w:lang w:val="en-US"/>
        </w:rPr>
        <w:t xml:space="preserve"> </w:t>
      </w:r>
      <w:proofErr w:type="gramStart"/>
      <w:r w:rsidRPr="00E86F73">
        <w:rPr>
          <w:i/>
          <w:lang w:val="en-US"/>
        </w:rPr>
        <w:t>The McGraw-Hill Reader</w:t>
      </w:r>
      <w:r>
        <w:rPr>
          <w:lang w:val="en-US"/>
        </w:rPr>
        <w:t>.</w:t>
      </w:r>
      <w:proofErr w:type="gramEnd"/>
      <w:r>
        <w:rPr>
          <w:lang w:val="en-US"/>
        </w:rPr>
        <w:t xml:space="preserve"> </w:t>
      </w:r>
      <w:proofErr w:type="gramStart"/>
      <w:r>
        <w:rPr>
          <w:lang w:val="en-US"/>
        </w:rPr>
        <w:t>Ed. Gilbert H. Muller.</w:t>
      </w:r>
      <w:proofErr w:type="gramEnd"/>
      <w:r>
        <w:rPr>
          <w:lang w:val="en-US"/>
        </w:rPr>
        <w:t xml:space="preserve"> 6th </w:t>
      </w:r>
      <w:proofErr w:type="gramStart"/>
      <w:r>
        <w:rPr>
          <w:lang w:val="en-US"/>
        </w:rPr>
        <w:t>ed</w:t>
      </w:r>
      <w:proofErr w:type="gramEnd"/>
      <w:r>
        <w:rPr>
          <w:lang w:val="en-US"/>
        </w:rPr>
        <w:t xml:space="preserve">. New York: McGraw-Hill, 1982. </w:t>
      </w:r>
      <w:proofErr w:type="gramStart"/>
      <w:r>
        <w:rPr>
          <w:lang w:val="en-US"/>
        </w:rPr>
        <w:t>214-216. Print.</w:t>
      </w:r>
      <w:proofErr w:type="gramEnd"/>
      <w:r w:rsidRPr="00076378">
        <w:rPr>
          <w:i/>
          <w:lang w:val="en-US"/>
        </w:rPr>
        <w:t xml:space="preserve"> </w:t>
      </w:r>
    </w:p>
    <w:p w:rsidR="00A10058" w:rsidRDefault="00A10058" w:rsidP="005548F8">
      <w:pPr>
        <w:spacing w:line="360" w:lineRule="auto"/>
        <w:ind w:left="720" w:hanging="720"/>
        <w:rPr>
          <w:lang w:val="en-US"/>
        </w:rPr>
      </w:pPr>
      <w:r>
        <w:rPr>
          <w:lang w:val="en-US"/>
        </w:rPr>
        <w:t>Baldwin, Marc D</w:t>
      </w:r>
      <w:r w:rsidRPr="00532C73">
        <w:rPr>
          <w:i/>
          <w:lang w:val="en-US"/>
        </w:rPr>
        <w:t xml:space="preserve">. Reading </w:t>
      </w:r>
      <w:proofErr w:type="gramStart"/>
      <w:r w:rsidRPr="00532C73">
        <w:rPr>
          <w:i/>
          <w:lang w:val="en-US"/>
        </w:rPr>
        <w:t>The</w:t>
      </w:r>
      <w:proofErr w:type="gramEnd"/>
      <w:r w:rsidRPr="00532C73">
        <w:rPr>
          <w:i/>
          <w:lang w:val="en-US"/>
        </w:rPr>
        <w:t xml:space="preserve"> Sun Also Rises: Hemingway’s Political Unconscious</w:t>
      </w:r>
      <w:r>
        <w:rPr>
          <w:lang w:val="en-US"/>
        </w:rPr>
        <w:t xml:space="preserve">. New York: Peter Lang, 1997. Print.  </w:t>
      </w:r>
    </w:p>
    <w:p w:rsidR="00A10058" w:rsidRPr="00B47259" w:rsidRDefault="00A10058" w:rsidP="005548F8">
      <w:pPr>
        <w:spacing w:line="360" w:lineRule="auto"/>
        <w:ind w:left="720" w:hanging="720"/>
        <w:rPr>
          <w:lang w:val="en-US"/>
        </w:rPr>
      </w:pPr>
      <w:r>
        <w:rPr>
          <w:lang w:val="en-US"/>
        </w:rPr>
        <w:t xml:space="preserve">Benson, Jackson J. “Roles and the Masculine Writer.” </w:t>
      </w:r>
      <w:r w:rsidRPr="00265FC3">
        <w:rPr>
          <w:i/>
          <w:lang w:val="en-US"/>
        </w:rPr>
        <w:t>Hemingway:</w:t>
      </w:r>
      <w:r>
        <w:rPr>
          <w:lang w:val="en-US"/>
        </w:rPr>
        <w:t xml:space="preserve"> </w:t>
      </w:r>
      <w:r w:rsidRPr="00265FC3">
        <w:rPr>
          <w:i/>
          <w:lang w:val="en-US"/>
        </w:rPr>
        <w:t>The Writer’s Art of Self-Defense</w:t>
      </w:r>
      <w:r>
        <w:rPr>
          <w:lang w:val="en-US"/>
        </w:rPr>
        <w:t xml:space="preserve">. Minneapolis: Minnesota UP, 1969. </w:t>
      </w:r>
      <w:proofErr w:type="gramStart"/>
      <w:r>
        <w:rPr>
          <w:lang w:val="en-US"/>
        </w:rPr>
        <w:t>28-46. Print.</w:t>
      </w:r>
      <w:proofErr w:type="gramEnd"/>
      <w:r>
        <w:rPr>
          <w:lang w:val="en-US"/>
        </w:rPr>
        <w:t xml:space="preserve"> </w:t>
      </w:r>
    </w:p>
    <w:p w:rsidR="00A10058" w:rsidRDefault="00A10058" w:rsidP="005548F8">
      <w:pPr>
        <w:spacing w:line="360" w:lineRule="auto"/>
        <w:ind w:left="720" w:hanging="720"/>
        <w:rPr>
          <w:lang w:val="en-US"/>
        </w:rPr>
      </w:pPr>
      <w:r>
        <w:rPr>
          <w:lang w:val="en-US"/>
        </w:rPr>
        <w:t xml:space="preserve">Fiedler, Leslie. “Men </w:t>
      </w:r>
      <w:proofErr w:type="gramStart"/>
      <w:r>
        <w:rPr>
          <w:lang w:val="en-US"/>
        </w:rPr>
        <w:t>Without</w:t>
      </w:r>
      <w:proofErr w:type="gramEnd"/>
      <w:r>
        <w:rPr>
          <w:lang w:val="en-US"/>
        </w:rPr>
        <w:t xml:space="preserve"> Women.” </w:t>
      </w:r>
      <w:r w:rsidRPr="00265FC3">
        <w:rPr>
          <w:i/>
          <w:lang w:val="en-US"/>
        </w:rPr>
        <w:t>Hemingway: A Collection of Critical Essays.</w:t>
      </w:r>
      <w:r>
        <w:rPr>
          <w:lang w:val="en-US"/>
        </w:rPr>
        <w:t xml:space="preserve"> </w:t>
      </w:r>
      <w:proofErr w:type="gramStart"/>
      <w:r>
        <w:rPr>
          <w:lang w:val="en-US"/>
        </w:rPr>
        <w:t>Ed. Robert P. Weeks.</w:t>
      </w:r>
      <w:proofErr w:type="gramEnd"/>
      <w:r>
        <w:rPr>
          <w:lang w:val="en-US"/>
        </w:rPr>
        <w:t xml:space="preserve"> New Jersey: </w:t>
      </w:r>
      <w:proofErr w:type="spellStart"/>
      <w:r>
        <w:rPr>
          <w:lang w:val="en-US"/>
        </w:rPr>
        <w:t>Printice</w:t>
      </w:r>
      <w:proofErr w:type="spellEnd"/>
      <w:r>
        <w:rPr>
          <w:lang w:val="en-US"/>
        </w:rPr>
        <w:t xml:space="preserve">-Hall, 1963. </w:t>
      </w:r>
      <w:proofErr w:type="gramStart"/>
      <w:r>
        <w:rPr>
          <w:lang w:val="en-US"/>
        </w:rPr>
        <w:t>86-92. Print.</w:t>
      </w:r>
      <w:proofErr w:type="gramEnd"/>
      <w:r>
        <w:rPr>
          <w:lang w:val="en-US"/>
        </w:rPr>
        <w:t xml:space="preserve">  </w:t>
      </w:r>
    </w:p>
    <w:p w:rsidR="00A10058" w:rsidRDefault="00A10058" w:rsidP="005548F8">
      <w:pPr>
        <w:spacing w:line="360" w:lineRule="auto"/>
        <w:ind w:left="720" w:hanging="720"/>
        <w:rPr>
          <w:lang w:val="en-US"/>
        </w:rPr>
      </w:pPr>
      <w:proofErr w:type="spellStart"/>
      <w:r>
        <w:rPr>
          <w:lang w:val="en-US"/>
        </w:rPr>
        <w:t>Gurko</w:t>
      </w:r>
      <w:proofErr w:type="spellEnd"/>
      <w:r>
        <w:rPr>
          <w:lang w:val="en-US"/>
        </w:rPr>
        <w:t xml:space="preserve">, Leo. “The Sun Also Rises.” </w:t>
      </w:r>
      <w:r w:rsidRPr="0082001F">
        <w:rPr>
          <w:i/>
          <w:lang w:val="en-US"/>
        </w:rPr>
        <w:t>Twentieth-Century American Writers: Ernest Heming</w:t>
      </w:r>
      <w:r>
        <w:rPr>
          <w:i/>
          <w:lang w:val="en-US"/>
        </w:rPr>
        <w:t xml:space="preserve">way and the Pursuit of Heroism. </w:t>
      </w:r>
      <w:r>
        <w:rPr>
          <w:lang w:val="en-US"/>
        </w:rPr>
        <w:t xml:space="preserve">New York: Thomas Y. Crowell Company, 1968. </w:t>
      </w:r>
      <w:proofErr w:type="gramStart"/>
      <w:r>
        <w:rPr>
          <w:lang w:val="en-US"/>
        </w:rPr>
        <w:t>55-80. Print.</w:t>
      </w:r>
      <w:proofErr w:type="gramEnd"/>
    </w:p>
    <w:p w:rsidR="00A10058" w:rsidRDefault="00A10058" w:rsidP="005548F8">
      <w:pPr>
        <w:spacing w:line="360" w:lineRule="auto"/>
        <w:ind w:left="720" w:hanging="720"/>
        <w:rPr>
          <w:lang w:val="en-US"/>
        </w:rPr>
      </w:pPr>
      <w:r>
        <w:rPr>
          <w:lang w:val="en-US"/>
        </w:rPr>
        <w:t xml:space="preserve">Hemingway, Ernest. </w:t>
      </w:r>
      <w:r w:rsidRPr="007376AD">
        <w:rPr>
          <w:i/>
          <w:lang w:val="en-US"/>
        </w:rPr>
        <w:t>Fiesta: The Sun Also Rises</w:t>
      </w:r>
      <w:r>
        <w:rPr>
          <w:lang w:val="en-US"/>
        </w:rPr>
        <w:t>. London: Arrow Books, 2004. Print.</w:t>
      </w:r>
    </w:p>
    <w:p w:rsidR="00A10058" w:rsidRPr="00DF10D3" w:rsidRDefault="00A10058" w:rsidP="005548F8">
      <w:pPr>
        <w:spacing w:line="360" w:lineRule="auto"/>
        <w:ind w:left="720" w:hanging="720"/>
        <w:rPr>
          <w:lang w:val="en-US"/>
        </w:rPr>
      </w:pPr>
      <w:proofErr w:type="spellStart"/>
      <w:r>
        <w:rPr>
          <w:lang w:val="en-US"/>
        </w:rPr>
        <w:t>Irigaray</w:t>
      </w:r>
      <w:proofErr w:type="spellEnd"/>
      <w:r>
        <w:rPr>
          <w:lang w:val="en-US"/>
        </w:rPr>
        <w:t xml:space="preserve">, </w:t>
      </w:r>
      <w:proofErr w:type="spellStart"/>
      <w:r>
        <w:rPr>
          <w:lang w:val="en-US"/>
        </w:rPr>
        <w:t>Luce</w:t>
      </w:r>
      <w:proofErr w:type="spellEnd"/>
      <w:r>
        <w:rPr>
          <w:lang w:val="en-US"/>
        </w:rPr>
        <w:t xml:space="preserve">. </w:t>
      </w:r>
      <w:proofErr w:type="gramStart"/>
      <w:r>
        <w:rPr>
          <w:lang w:val="en-US"/>
        </w:rPr>
        <w:t>“The Sex Which Is Not One.”</w:t>
      </w:r>
      <w:proofErr w:type="gramEnd"/>
      <w:r>
        <w:rPr>
          <w:lang w:val="en-US"/>
        </w:rPr>
        <w:t xml:space="preserve"> </w:t>
      </w:r>
      <w:r w:rsidRPr="00F624A6">
        <w:rPr>
          <w:i/>
          <w:lang w:val="en-US"/>
        </w:rPr>
        <w:t>The Critical Tradition: Classic Texts and Contemporary Trends.</w:t>
      </w:r>
      <w:r>
        <w:rPr>
          <w:lang w:val="en-US"/>
        </w:rPr>
        <w:t xml:space="preserve"> </w:t>
      </w:r>
      <w:proofErr w:type="gramStart"/>
      <w:r>
        <w:rPr>
          <w:lang w:val="en-US"/>
        </w:rPr>
        <w:t>Ed. David Richter.</w:t>
      </w:r>
      <w:proofErr w:type="gramEnd"/>
      <w:r>
        <w:rPr>
          <w:lang w:val="en-US"/>
        </w:rPr>
        <w:t xml:space="preserve"> 2nd ed. Boston: Bedford, 1998. </w:t>
      </w:r>
      <w:proofErr w:type="gramStart"/>
      <w:r>
        <w:rPr>
          <w:lang w:val="en-US"/>
        </w:rPr>
        <w:t>1467-1471. Print.</w:t>
      </w:r>
      <w:proofErr w:type="gramEnd"/>
    </w:p>
    <w:p w:rsidR="00A10058" w:rsidRDefault="00A10058" w:rsidP="005548F8">
      <w:pPr>
        <w:spacing w:line="360" w:lineRule="auto"/>
        <w:ind w:left="720" w:hanging="720"/>
        <w:rPr>
          <w:lang w:val="en-US"/>
        </w:rPr>
      </w:pPr>
      <w:r>
        <w:rPr>
          <w:lang w:val="en-US"/>
        </w:rPr>
        <w:t xml:space="preserve">Nagel, James. “Brett and the Other Women in </w:t>
      </w:r>
      <w:r w:rsidRPr="007D402E">
        <w:rPr>
          <w:i/>
          <w:lang w:val="en-US"/>
        </w:rPr>
        <w:t>The Sun Also Rises</w:t>
      </w:r>
      <w:r>
        <w:rPr>
          <w:i/>
          <w:lang w:val="en-US"/>
        </w:rPr>
        <w:t>.</w:t>
      </w:r>
      <w:r>
        <w:rPr>
          <w:lang w:val="en-US"/>
        </w:rPr>
        <w:t xml:space="preserve">” </w:t>
      </w:r>
      <w:proofErr w:type="gramStart"/>
      <w:r w:rsidRPr="00236851">
        <w:rPr>
          <w:i/>
          <w:lang w:val="en-US"/>
        </w:rPr>
        <w:t>The Cambridge Companion to Hemingway</w:t>
      </w:r>
      <w:r>
        <w:rPr>
          <w:lang w:val="en-US"/>
        </w:rPr>
        <w:t>.</w:t>
      </w:r>
      <w:proofErr w:type="gramEnd"/>
      <w:r>
        <w:rPr>
          <w:lang w:val="en-US"/>
        </w:rPr>
        <w:t xml:space="preserve"> </w:t>
      </w:r>
      <w:proofErr w:type="gramStart"/>
      <w:r>
        <w:rPr>
          <w:lang w:val="en-US"/>
        </w:rPr>
        <w:t>Ed. Scott Donaldson.</w:t>
      </w:r>
      <w:proofErr w:type="gramEnd"/>
      <w:r>
        <w:rPr>
          <w:lang w:val="en-US"/>
        </w:rPr>
        <w:t xml:space="preserve"> Cambridge: Cambridge UP, 1996. </w:t>
      </w:r>
      <w:proofErr w:type="gramStart"/>
      <w:r>
        <w:rPr>
          <w:lang w:val="en-US"/>
        </w:rPr>
        <w:t>87-108. Print.</w:t>
      </w:r>
      <w:proofErr w:type="gramEnd"/>
    </w:p>
    <w:p w:rsidR="00A10058" w:rsidRDefault="00A10058" w:rsidP="005548F8">
      <w:pPr>
        <w:spacing w:line="360" w:lineRule="auto"/>
        <w:ind w:left="720" w:hanging="720"/>
        <w:rPr>
          <w:lang w:val="en-US"/>
        </w:rPr>
      </w:pPr>
      <w:r>
        <w:rPr>
          <w:lang w:val="en-US"/>
        </w:rPr>
        <w:t xml:space="preserve">Sanderson, Rena. </w:t>
      </w:r>
      <w:proofErr w:type="gramStart"/>
      <w:r>
        <w:rPr>
          <w:lang w:val="en-US"/>
        </w:rPr>
        <w:t>“Hemingway and Gender History.”</w:t>
      </w:r>
      <w:proofErr w:type="gramEnd"/>
      <w:r>
        <w:rPr>
          <w:lang w:val="en-US"/>
        </w:rPr>
        <w:t xml:space="preserve"> </w:t>
      </w:r>
      <w:proofErr w:type="gramStart"/>
      <w:r w:rsidRPr="00236851">
        <w:rPr>
          <w:i/>
          <w:lang w:val="en-US"/>
        </w:rPr>
        <w:t>The Cambridge Companion to Hemingway</w:t>
      </w:r>
      <w:r>
        <w:rPr>
          <w:lang w:val="en-US"/>
        </w:rPr>
        <w:t>.</w:t>
      </w:r>
      <w:proofErr w:type="gramEnd"/>
      <w:r>
        <w:rPr>
          <w:lang w:val="en-US"/>
        </w:rPr>
        <w:t xml:space="preserve"> </w:t>
      </w:r>
      <w:proofErr w:type="gramStart"/>
      <w:r>
        <w:rPr>
          <w:lang w:val="en-US"/>
        </w:rPr>
        <w:t>Ed. Scott Donaldson.</w:t>
      </w:r>
      <w:proofErr w:type="gramEnd"/>
      <w:r>
        <w:rPr>
          <w:lang w:val="en-US"/>
        </w:rPr>
        <w:t xml:space="preserve"> Cambridge: Cambridge UP, 1996. </w:t>
      </w:r>
      <w:proofErr w:type="gramStart"/>
      <w:r>
        <w:rPr>
          <w:lang w:val="en-US"/>
        </w:rPr>
        <w:t>170-196. Print.</w:t>
      </w:r>
      <w:proofErr w:type="gramEnd"/>
      <w:r>
        <w:rPr>
          <w:lang w:val="en-US"/>
        </w:rPr>
        <w:t xml:space="preserve"> </w:t>
      </w:r>
    </w:p>
    <w:p w:rsidR="00A10058" w:rsidRDefault="00A10058" w:rsidP="005548F8">
      <w:pPr>
        <w:spacing w:line="360" w:lineRule="auto"/>
        <w:ind w:left="720" w:hanging="720"/>
        <w:rPr>
          <w:lang w:val="en-US"/>
        </w:rPr>
      </w:pPr>
      <w:proofErr w:type="spellStart"/>
      <w:r>
        <w:rPr>
          <w:lang w:val="en-US"/>
        </w:rPr>
        <w:t>Spilka</w:t>
      </w:r>
      <w:proofErr w:type="spellEnd"/>
      <w:r>
        <w:rPr>
          <w:lang w:val="en-US"/>
        </w:rPr>
        <w:t xml:space="preserve">, Mark. “The Death of Love in </w:t>
      </w:r>
      <w:r w:rsidRPr="00103FC7">
        <w:rPr>
          <w:i/>
          <w:lang w:val="en-US"/>
        </w:rPr>
        <w:t>The Sun Also Rises</w:t>
      </w:r>
      <w:r>
        <w:rPr>
          <w:i/>
          <w:lang w:val="en-US"/>
        </w:rPr>
        <w:t>.</w:t>
      </w:r>
      <w:r>
        <w:rPr>
          <w:lang w:val="en-US"/>
        </w:rPr>
        <w:t xml:space="preserve">” </w:t>
      </w:r>
      <w:r w:rsidRPr="00960EEC">
        <w:rPr>
          <w:i/>
          <w:lang w:val="en-US"/>
        </w:rPr>
        <w:t>Hemingway: A Collection of Critical Essays.</w:t>
      </w:r>
      <w:r>
        <w:rPr>
          <w:lang w:val="en-US"/>
        </w:rPr>
        <w:t xml:space="preserve"> </w:t>
      </w:r>
      <w:proofErr w:type="gramStart"/>
      <w:r>
        <w:rPr>
          <w:lang w:val="en-US"/>
        </w:rPr>
        <w:t>Ed. Robert P. Weeks.</w:t>
      </w:r>
      <w:proofErr w:type="gramEnd"/>
      <w:r>
        <w:rPr>
          <w:lang w:val="en-US"/>
        </w:rPr>
        <w:t xml:space="preserve"> New Jersey: Prentice Hall, 1962. </w:t>
      </w:r>
      <w:proofErr w:type="gramStart"/>
      <w:r>
        <w:rPr>
          <w:lang w:val="en-US"/>
        </w:rPr>
        <w:t>127-138. Print.</w:t>
      </w:r>
      <w:proofErr w:type="gramEnd"/>
    </w:p>
    <w:p w:rsidR="00EB4CFF" w:rsidRPr="00EB4CFF" w:rsidRDefault="00A10058" w:rsidP="005548F8">
      <w:pPr>
        <w:spacing w:line="360" w:lineRule="auto"/>
        <w:ind w:left="720" w:hanging="720"/>
        <w:rPr>
          <w:lang w:val="en-US"/>
        </w:rPr>
      </w:pPr>
      <w:proofErr w:type="spellStart"/>
      <w:r>
        <w:rPr>
          <w:lang w:val="en-US"/>
        </w:rPr>
        <w:t>Waldhorn</w:t>
      </w:r>
      <w:proofErr w:type="spellEnd"/>
      <w:r>
        <w:rPr>
          <w:lang w:val="en-US"/>
        </w:rPr>
        <w:t xml:space="preserve">, Arthur. </w:t>
      </w:r>
      <w:proofErr w:type="gramStart"/>
      <w:r w:rsidRPr="00236851">
        <w:rPr>
          <w:i/>
          <w:lang w:val="en-US"/>
        </w:rPr>
        <w:t>A Readers</w:t>
      </w:r>
      <w:r w:rsidRPr="00DF10D3">
        <w:rPr>
          <w:i/>
          <w:lang w:val="en-US"/>
        </w:rPr>
        <w:t>’</w:t>
      </w:r>
      <w:r w:rsidRPr="00236851">
        <w:rPr>
          <w:i/>
          <w:lang w:val="en-US"/>
        </w:rPr>
        <w:t xml:space="preserve"> Guide to Ernest Hemingway</w:t>
      </w:r>
      <w:r>
        <w:rPr>
          <w:lang w:val="en-US"/>
        </w:rPr>
        <w:t>.</w:t>
      </w:r>
      <w:proofErr w:type="gramEnd"/>
      <w:r>
        <w:rPr>
          <w:lang w:val="en-US"/>
        </w:rPr>
        <w:t xml:space="preserve"> New York: Farrar, Straus and Giroux, 1972. </w:t>
      </w:r>
      <w:proofErr w:type="gramStart"/>
      <w:r>
        <w:rPr>
          <w:lang w:val="en-US"/>
        </w:rPr>
        <w:t>93-112. Print.</w:t>
      </w:r>
      <w:proofErr w:type="gramEnd"/>
    </w:p>
    <w:sectPr w:rsidR="00EB4CFF" w:rsidRPr="00EB4CFF" w:rsidSect="006B55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AD4"/>
    <w:multiLevelType w:val="hybridMultilevel"/>
    <w:tmpl w:val="61127254"/>
    <w:lvl w:ilvl="0" w:tplc="6CD0C1B8">
      <w:start w:val="1"/>
      <w:numFmt w:val="lowerLetter"/>
      <w:lvlText w:val="%1."/>
      <w:lvlJc w:val="left"/>
      <w:pPr>
        <w:ind w:left="2025" w:hanging="360"/>
      </w:pPr>
      <w:rPr>
        <w:rFonts w:hint="default"/>
      </w:rPr>
    </w:lvl>
    <w:lvl w:ilvl="1" w:tplc="04080019" w:tentative="1">
      <w:start w:val="1"/>
      <w:numFmt w:val="lowerLetter"/>
      <w:lvlText w:val="%2."/>
      <w:lvlJc w:val="left"/>
      <w:pPr>
        <w:ind w:left="2745" w:hanging="360"/>
      </w:pPr>
    </w:lvl>
    <w:lvl w:ilvl="2" w:tplc="0408001B" w:tentative="1">
      <w:start w:val="1"/>
      <w:numFmt w:val="lowerRoman"/>
      <w:lvlText w:val="%3."/>
      <w:lvlJc w:val="right"/>
      <w:pPr>
        <w:ind w:left="3465" w:hanging="180"/>
      </w:pPr>
    </w:lvl>
    <w:lvl w:ilvl="3" w:tplc="0408000F" w:tentative="1">
      <w:start w:val="1"/>
      <w:numFmt w:val="decimal"/>
      <w:lvlText w:val="%4."/>
      <w:lvlJc w:val="left"/>
      <w:pPr>
        <w:ind w:left="4185" w:hanging="360"/>
      </w:pPr>
    </w:lvl>
    <w:lvl w:ilvl="4" w:tplc="04080019" w:tentative="1">
      <w:start w:val="1"/>
      <w:numFmt w:val="lowerLetter"/>
      <w:lvlText w:val="%5."/>
      <w:lvlJc w:val="left"/>
      <w:pPr>
        <w:ind w:left="4905" w:hanging="360"/>
      </w:pPr>
    </w:lvl>
    <w:lvl w:ilvl="5" w:tplc="0408001B" w:tentative="1">
      <w:start w:val="1"/>
      <w:numFmt w:val="lowerRoman"/>
      <w:lvlText w:val="%6."/>
      <w:lvlJc w:val="right"/>
      <w:pPr>
        <w:ind w:left="5625" w:hanging="180"/>
      </w:pPr>
    </w:lvl>
    <w:lvl w:ilvl="6" w:tplc="0408000F" w:tentative="1">
      <w:start w:val="1"/>
      <w:numFmt w:val="decimal"/>
      <w:lvlText w:val="%7."/>
      <w:lvlJc w:val="left"/>
      <w:pPr>
        <w:ind w:left="6345" w:hanging="360"/>
      </w:pPr>
    </w:lvl>
    <w:lvl w:ilvl="7" w:tplc="04080019" w:tentative="1">
      <w:start w:val="1"/>
      <w:numFmt w:val="lowerLetter"/>
      <w:lvlText w:val="%8."/>
      <w:lvlJc w:val="left"/>
      <w:pPr>
        <w:ind w:left="7065" w:hanging="360"/>
      </w:pPr>
    </w:lvl>
    <w:lvl w:ilvl="8" w:tplc="0408001B" w:tentative="1">
      <w:start w:val="1"/>
      <w:numFmt w:val="lowerRoman"/>
      <w:lvlText w:val="%9."/>
      <w:lvlJc w:val="right"/>
      <w:pPr>
        <w:ind w:left="7785" w:hanging="180"/>
      </w:pPr>
    </w:lvl>
  </w:abstractNum>
  <w:abstractNum w:abstractNumId="1">
    <w:nsid w:val="0D9B2FC4"/>
    <w:multiLevelType w:val="hybridMultilevel"/>
    <w:tmpl w:val="9C84DBC0"/>
    <w:lvl w:ilvl="0" w:tplc="13E0FE3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nsid w:val="1915019A"/>
    <w:multiLevelType w:val="hybridMultilevel"/>
    <w:tmpl w:val="C5142132"/>
    <w:lvl w:ilvl="0" w:tplc="6A86220E">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nsid w:val="1EAC65BC"/>
    <w:multiLevelType w:val="hybridMultilevel"/>
    <w:tmpl w:val="7CCCFED2"/>
    <w:lvl w:ilvl="0" w:tplc="9208AADE">
      <w:start w:val="1"/>
      <w:numFmt w:val="lowerLetter"/>
      <w:lvlText w:val="%1."/>
      <w:lvlJc w:val="left"/>
      <w:pPr>
        <w:ind w:left="2025" w:hanging="360"/>
      </w:pPr>
      <w:rPr>
        <w:rFonts w:hint="default"/>
      </w:rPr>
    </w:lvl>
    <w:lvl w:ilvl="1" w:tplc="04080019" w:tentative="1">
      <w:start w:val="1"/>
      <w:numFmt w:val="lowerLetter"/>
      <w:lvlText w:val="%2."/>
      <w:lvlJc w:val="left"/>
      <w:pPr>
        <w:ind w:left="2745" w:hanging="360"/>
      </w:pPr>
    </w:lvl>
    <w:lvl w:ilvl="2" w:tplc="0408001B" w:tentative="1">
      <w:start w:val="1"/>
      <w:numFmt w:val="lowerRoman"/>
      <w:lvlText w:val="%3."/>
      <w:lvlJc w:val="right"/>
      <w:pPr>
        <w:ind w:left="3465" w:hanging="180"/>
      </w:pPr>
    </w:lvl>
    <w:lvl w:ilvl="3" w:tplc="0408000F" w:tentative="1">
      <w:start w:val="1"/>
      <w:numFmt w:val="decimal"/>
      <w:lvlText w:val="%4."/>
      <w:lvlJc w:val="left"/>
      <w:pPr>
        <w:ind w:left="4185" w:hanging="360"/>
      </w:pPr>
    </w:lvl>
    <w:lvl w:ilvl="4" w:tplc="04080019" w:tentative="1">
      <w:start w:val="1"/>
      <w:numFmt w:val="lowerLetter"/>
      <w:lvlText w:val="%5."/>
      <w:lvlJc w:val="left"/>
      <w:pPr>
        <w:ind w:left="4905" w:hanging="360"/>
      </w:pPr>
    </w:lvl>
    <w:lvl w:ilvl="5" w:tplc="0408001B" w:tentative="1">
      <w:start w:val="1"/>
      <w:numFmt w:val="lowerRoman"/>
      <w:lvlText w:val="%6."/>
      <w:lvlJc w:val="right"/>
      <w:pPr>
        <w:ind w:left="5625" w:hanging="180"/>
      </w:pPr>
    </w:lvl>
    <w:lvl w:ilvl="6" w:tplc="0408000F" w:tentative="1">
      <w:start w:val="1"/>
      <w:numFmt w:val="decimal"/>
      <w:lvlText w:val="%7."/>
      <w:lvlJc w:val="left"/>
      <w:pPr>
        <w:ind w:left="6345" w:hanging="360"/>
      </w:pPr>
    </w:lvl>
    <w:lvl w:ilvl="7" w:tplc="04080019" w:tentative="1">
      <w:start w:val="1"/>
      <w:numFmt w:val="lowerLetter"/>
      <w:lvlText w:val="%8."/>
      <w:lvlJc w:val="left"/>
      <w:pPr>
        <w:ind w:left="7065" w:hanging="360"/>
      </w:pPr>
    </w:lvl>
    <w:lvl w:ilvl="8" w:tplc="0408001B" w:tentative="1">
      <w:start w:val="1"/>
      <w:numFmt w:val="lowerRoman"/>
      <w:lvlText w:val="%9."/>
      <w:lvlJc w:val="right"/>
      <w:pPr>
        <w:ind w:left="7785" w:hanging="180"/>
      </w:pPr>
    </w:lvl>
  </w:abstractNum>
  <w:abstractNum w:abstractNumId="4">
    <w:nsid w:val="219808E2"/>
    <w:multiLevelType w:val="hybridMultilevel"/>
    <w:tmpl w:val="764E2B04"/>
    <w:lvl w:ilvl="0" w:tplc="ED74141A">
      <w:start w:val="1"/>
      <w:numFmt w:val="upp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37F6904"/>
    <w:multiLevelType w:val="hybridMultilevel"/>
    <w:tmpl w:val="527CF486"/>
    <w:lvl w:ilvl="0" w:tplc="9AFC2964">
      <w:start w:val="1"/>
      <w:numFmt w:val="upp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4272BFB"/>
    <w:multiLevelType w:val="hybridMultilevel"/>
    <w:tmpl w:val="0AC0C2A2"/>
    <w:lvl w:ilvl="0" w:tplc="1A581A58">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nsid w:val="25491A28"/>
    <w:multiLevelType w:val="hybridMultilevel"/>
    <w:tmpl w:val="D5A01142"/>
    <w:lvl w:ilvl="0" w:tplc="21D8CEA2">
      <w:start w:val="1"/>
      <w:numFmt w:val="lowerRoman"/>
      <w:lvlText w:val="%1)"/>
      <w:lvlJc w:val="left"/>
      <w:pPr>
        <w:ind w:left="2745" w:hanging="720"/>
      </w:pPr>
      <w:rPr>
        <w:rFonts w:hint="default"/>
      </w:rPr>
    </w:lvl>
    <w:lvl w:ilvl="1" w:tplc="04080019" w:tentative="1">
      <w:start w:val="1"/>
      <w:numFmt w:val="lowerLetter"/>
      <w:lvlText w:val="%2."/>
      <w:lvlJc w:val="left"/>
      <w:pPr>
        <w:ind w:left="3105" w:hanging="360"/>
      </w:pPr>
    </w:lvl>
    <w:lvl w:ilvl="2" w:tplc="0408001B" w:tentative="1">
      <w:start w:val="1"/>
      <w:numFmt w:val="lowerRoman"/>
      <w:lvlText w:val="%3."/>
      <w:lvlJc w:val="right"/>
      <w:pPr>
        <w:ind w:left="3825" w:hanging="180"/>
      </w:pPr>
    </w:lvl>
    <w:lvl w:ilvl="3" w:tplc="0408000F" w:tentative="1">
      <w:start w:val="1"/>
      <w:numFmt w:val="decimal"/>
      <w:lvlText w:val="%4."/>
      <w:lvlJc w:val="left"/>
      <w:pPr>
        <w:ind w:left="4545" w:hanging="360"/>
      </w:pPr>
    </w:lvl>
    <w:lvl w:ilvl="4" w:tplc="04080019" w:tentative="1">
      <w:start w:val="1"/>
      <w:numFmt w:val="lowerLetter"/>
      <w:lvlText w:val="%5."/>
      <w:lvlJc w:val="left"/>
      <w:pPr>
        <w:ind w:left="5265" w:hanging="360"/>
      </w:pPr>
    </w:lvl>
    <w:lvl w:ilvl="5" w:tplc="0408001B" w:tentative="1">
      <w:start w:val="1"/>
      <w:numFmt w:val="lowerRoman"/>
      <w:lvlText w:val="%6."/>
      <w:lvlJc w:val="right"/>
      <w:pPr>
        <w:ind w:left="5985" w:hanging="180"/>
      </w:pPr>
    </w:lvl>
    <w:lvl w:ilvl="6" w:tplc="0408000F" w:tentative="1">
      <w:start w:val="1"/>
      <w:numFmt w:val="decimal"/>
      <w:lvlText w:val="%7."/>
      <w:lvlJc w:val="left"/>
      <w:pPr>
        <w:ind w:left="6705" w:hanging="360"/>
      </w:pPr>
    </w:lvl>
    <w:lvl w:ilvl="7" w:tplc="04080019" w:tentative="1">
      <w:start w:val="1"/>
      <w:numFmt w:val="lowerLetter"/>
      <w:lvlText w:val="%8."/>
      <w:lvlJc w:val="left"/>
      <w:pPr>
        <w:ind w:left="7425" w:hanging="360"/>
      </w:pPr>
    </w:lvl>
    <w:lvl w:ilvl="8" w:tplc="0408001B" w:tentative="1">
      <w:start w:val="1"/>
      <w:numFmt w:val="lowerRoman"/>
      <w:lvlText w:val="%9."/>
      <w:lvlJc w:val="right"/>
      <w:pPr>
        <w:ind w:left="8145" w:hanging="180"/>
      </w:pPr>
    </w:lvl>
  </w:abstractNum>
  <w:abstractNum w:abstractNumId="8">
    <w:nsid w:val="26315282"/>
    <w:multiLevelType w:val="hybridMultilevel"/>
    <w:tmpl w:val="B3BCE036"/>
    <w:lvl w:ilvl="0" w:tplc="5A2CDC9A">
      <w:start w:val="1"/>
      <w:numFmt w:val="decimal"/>
      <w:lvlText w:val="%1."/>
      <w:lvlJc w:val="left"/>
      <w:pPr>
        <w:ind w:left="1665" w:hanging="360"/>
      </w:pPr>
      <w:rPr>
        <w:rFonts w:hint="default"/>
      </w:rPr>
    </w:lvl>
    <w:lvl w:ilvl="1" w:tplc="04080019" w:tentative="1">
      <w:start w:val="1"/>
      <w:numFmt w:val="lowerLetter"/>
      <w:lvlText w:val="%2."/>
      <w:lvlJc w:val="left"/>
      <w:pPr>
        <w:ind w:left="2385" w:hanging="360"/>
      </w:pPr>
    </w:lvl>
    <w:lvl w:ilvl="2" w:tplc="0408001B" w:tentative="1">
      <w:start w:val="1"/>
      <w:numFmt w:val="lowerRoman"/>
      <w:lvlText w:val="%3."/>
      <w:lvlJc w:val="right"/>
      <w:pPr>
        <w:ind w:left="3105" w:hanging="180"/>
      </w:pPr>
    </w:lvl>
    <w:lvl w:ilvl="3" w:tplc="0408000F" w:tentative="1">
      <w:start w:val="1"/>
      <w:numFmt w:val="decimal"/>
      <w:lvlText w:val="%4."/>
      <w:lvlJc w:val="left"/>
      <w:pPr>
        <w:ind w:left="3825" w:hanging="360"/>
      </w:pPr>
    </w:lvl>
    <w:lvl w:ilvl="4" w:tplc="04080019" w:tentative="1">
      <w:start w:val="1"/>
      <w:numFmt w:val="lowerLetter"/>
      <w:lvlText w:val="%5."/>
      <w:lvlJc w:val="left"/>
      <w:pPr>
        <w:ind w:left="4545" w:hanging="360"/>
      </w:pPr>
    </w:lvl>
    <w:lvl w:ilvl="5" w:tplc="0408001B" w:tentative="1">
      <w:start w:val="1"/>
      <w:numFmt w:val="lowerRoman"/>
      <w:lvlText w:val="%6."/>
      <w:lvlJc w:val="right"/>
      <w:pPr>
        <w:ind w:left="5265" w:hanging="180"/>
      </w:pPr>
    </w:lvl>
    <w:lvl w:ilvl="6" w:tplc="0408000F" w:tentative="1">
      <w:start w:val="1"/>
      <w:numFmt w:val="decimal"/>
      <w:lvlText w:val="%7."/>
      <w:lvlJc w:val="left"/>
      <w:pPr>
        <w:ind w:left="5985" w:hanging="360"/>
      </w:pPr>
    </w:lvl>
    <w:lvl w:ilvl="7" w:tplc="04080019" w:tentative="1">
      <w:start w:val="1"/>
      <w:numFmt w:val="lowerLetter"/>
      <w:lvlText w:val="%8."/>
      <w:lvlJc w:val="left"/>
      <w:pPr>
        <w:ind w:left="6705" w:hanging="360"/>
      </w:pPr>
    </w:lvl>
    <w:lvl w:ilvl="8" w:tplc="0408001B" w:tentative="1">
      <w:start w:val="1"/>
      <w:numFmt w:val="lowerRoman"/>
      <w:lvlText w:val="%9."/>
      <w:lvlJc w:val="right"/>
      <w:pPr>
        <w:ind w:left="7425" w:hanging="180"/>
      </w:pPr>
    </w:lvl>
  </w:abstractNum>
  <w:abstractNum w:abstractNumId="9">
    <w:nsid w:val="272E497C"/>
    <w:multiLevelType w:val="hybridMultilevel"/>
    <w:tmpl w:val="57C8FB88"/>
    <w:lvl w:ilvl="0" w:tplc="E2B8698A">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0">
    <w:nsid w:val="28D9594F"/>
    <w:multiLevelType w:val="hybridMultilevel"/>
    <w:tmpl w:val="1496FC90"/>
    <w:lvl w:ilvl="0" w:tplc="6E6EEAD2">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nsid w:val="28E767E1"/>
    <w:multiLevelType w:val="hybridMultilevel"/>
    <w:tmpl w:val="A7DEA45C"/>
    <w:lvl w:ilvl="0" w:tplc="4036C860">
      <w:start w:val="1"/>
      <w:numFmt w:val="upp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2C8E7A4F"/>
    <w:multiLevelType w:val="hybridMultilevel"/>
    <w:tmpl w:val="B598FC76"/>
    <w:lvl w:ilvl="0" w:tplc="3B36D07C">
      <w:start w:val="1"/>
      <w:numFmt w:val="lowerRoman"/>
      <w:lvlText w:val="%1)"/>
      <w:lvlJc w:val="left"/>
      <w:pPr>
        <w:ind w:left="3810" w:hanging="720"/>
      </w:pPr>
      <w:rPr>
        <w:rFonts w:hint="default"/>
      </w:rPr>
    </w:lvl>
    <w:lvl w:ilvl="1" w:tplc="04080019" w:tentative="1">
      <w:start w:val="1"/>
      <w:numFmt w:val="lowerLetter"/>
      <w:lvlText w:val="%2."/>
      <w:lvlJc w:val="left"/>
      <w:pPr>
        <w:ind w:left="4170" w:hanging="360"/>
      </w:pPr>
    </w:lvl>
    <w:lvl w:ilvl="2" w:tplc="0408001B" w:tentative="1">
      <w:start w:val="1"/>
      <w:numFmt w:val="lowerRoman"/>
      <w:lvlText w:val="%3."/>
      <w:lvlJc w:val="right"/>
      <w:pPr>
        <w:ind w:left="4890" w:hanging="180"/>
      </w:pPr>
    </w:lvl>
    <w:lvl w:ilvl="3" w:tplc="0408000F" w:tentative="1">
      <w:start w:val="1"/>
      <w:numFmt w:val="decimal"/>
      <w:lvlText w:val="%4."/>
      <w:lvlJc w:val="left"/>
      <w:pPr>
        <w:ind w:left="5610" w:hanging="360"/>
      </w:pPr>
    </w:lvl>
    <w:lvl w:ilvl="4" w:tplc="04080019" w:tentative="1">
      <w:start w:val="1"/>
      <w:numFmt w:val="lowerLetter"/>
      <w:lvlText w:val="%5."/>
      <w:lvlJc w:val="left"/>
      <w:pPr>
        <w:ind w:left="6330" w:hanging="360"/>
      </w:pPr>
    </w:lvl>
    <w:lvl w:ilvl="5" w:tplc="0408001B" w:tentative="1">
      <w:start w:val="1"/>
      <w:numFmt w:val="lowerRoman"/>
      <w:lvlText w:val="%6."/>
      <w:lvlJc w:val="right"/>
      <w:pPr>
        <w:ind w:left="7050" w:hanging="180"/>
      </w:pPr>
    </w:lvl>
    <w:lvl w:ilvl="6" w:tplc="0408000F" w:tentative="1">
      <w:start w:val="1"/>
      <w:numFmt w:val="decimal"/>
      <w:lvlText w:val="%7."/>
      <w:lvlJc w:val="left"/>
      <w:pPr>
        <w:ind w:left="7770" w:hanging="360"/>
      </w:pPr>
    </w:lvl>
    <w:lvl w:ilvl="7" w:tplc="04080019" w:tentative="1">
      <w:start w:val="1"/>
      <w:numFmt w:val="lowerLetter"/>
      <w:lvlText w:val="%8."/>
      <w:lvlJc w:val="left"/>
      <w:pPr>
        <w:ind w:left="8490" w:hanging="360"/>
      </w:pPr>
    </w:lvl>
    <w:lvl w:ilvl="8" w:tplc="0408001B" w:tentative="1">
      <w:start w:val="1"/>
      <w:numFmt w:val="lowerRoman"/>
      <w:lvlText w:val="%9."/>
      <w:lvlJc w:val="right"/>
      <w:pPr>
        <w:ind w:left="9210" w:hanging="180"/>
      </w:pPr>
    </w:lvl>
  </w:abstractNum>
  <w:abstractNum w:abstractNumId="13">
    <w:nsid w:val="320E0658"/>
    <w:multiLevelType w:val="hybridMultilevel"/>
    <w:tmpl w:val="B73AE5BC"/>
    <w:lvl w:ilvl="0" w:tplc="6FD6FB00">
      <w:start w:val="1"/>
      <w:numFmt w:val="decimal"/>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4">
    <w:nsid w:val="3AC60FCD"/>
    <w:multiLevelType w:val="hybridMultilevel"/>
    <w:tmpl w:val="0292F8F6"/>
    <w:lvl w:ilvl="0" w:tplc="33245714">
      <w:start w:val="1"/>
      <w:numFmt w:val="lowerLetter"/>
      <w:lvlText w:val="%1."/>
      <w:lvlJc w:val="left"/>
      <w:pPr>
        <w:ind w:left="2025" w:hanging="360"/>
      </w:pPr>
      <w:rPr>
        <w:rFonts w:hint="default"/>
      </w:rPr>
    </w:lvl>
    <w:lvl w:ilvl="1" w:tplc="04080019" w:tentative="1">
      <w:start w:val="1"/>
      <w:numFmt w:val="lowerLetter"/>
      <w:lvlText w:val="%2."/>
      <w:lvlJc w:val="left"/>
      <w:pPr>
        <w:ind w:left="2745" w:hanging="360"/>
      </w:pPr>
    </w:lvl>
    <w:lvl w:ilvl="2" w:tplc="0408001B" w:tentative="1">
      <w:start w:val="1"/>
      <w:numFmt w:val="lowerRoman"/>
      <w:lvlText w:val="%3."/>
      <w:lvlJc w:val="right"/>
      <w:pPr>
        <w:ind w:left="3465" w:hanging="180"/>
      </w:pPr>
    </w:lvl>
    <w:lvl w:ilvl="3" w:tplc="0408000F" w:tentative="1">
      <w:start w:val="1"/>
      <w:numFmt w:val="decimal"/>
      <w:lvlText w:val="%4."/>
      <w:lvlJc w:val="left"/>
      <w:pPr>
        <w:ind w:left="4185" w:hanging="360"/>
      </w:pPr>
    </w:lvl>
    <w:lvl w:ilvl="4" w:tplc="04080019" w:tentative="1">
      <w:start w:val="1"/>
      <w:numFmt w:val="lowerLetter"/>
      <w:lvlText w:val="%5."/>
      <w:lvlJc w:val="left"/>
      <w:pPr>
        <w:ind w:left="4905" w:hanging="360"/>
      </w:pPr>
    </w:lvl>
    <w:lvl w:ilvl="5" w:tplc="0408001B" w:tentative="1">
      <w:start w:val="1"/>
      <w:numFmt w:val="lowerRoman"/>
      <w:lvlText w:val="%6."/>
      <w:lvlJc w:val="right"/>
      <w:pPr>
        <w:ind w:left="5625" w:hanging="180"/>
      </w:pPr>
    </w:lvl>
    <w:lvl w:ilvl="6" w:tplc="0408000F" w:tentative="1">
      <w:start w:val="1"/>
      <w:numFmt w:val="decimal"/>
      <w:lvlText w:val="%7."/>
      <w:lvlJc w:val="left"/>
      <w:pPr>
        <w:ind w:left="6345" w:hanging="360"/>
      </w:pPr>
    </w:lvl>
    <w:lvl w:ilvl="7" w:tplc="04080019" w:tentative="1">
      <w:start w:val="1"/>
      <w:numFmt w:val="lowerLetter"/>
      <w:lvlText w:val="%8."/>
      <w:lvlJc w:val="left"/>
      <w:pPr>
        <w:ind w:left="7065" w:hanging="360"/>
      </w:pPr>
    </w:lvl>
    <w:lvl w:ilvl="8" w:tplc="0408001B" w:tentative="1">
      <w:start w:val="1"/>
      <w:numFmt w:val="lowerRoman"/>
      <w:lvlText w:val="%9."/>
      <w:lvlJc w:val="right"/>
      <w:pPr>
        <w:ind w:left="7785" w:hanging="180"/>
      </w:pPr>
    </w:lvl>
  </w:abstractNum>
  <w:abstractNum w:abstractNumId="15">
    <w:nsid w:val="3C315E2C"/>
    <w:multiLevelType w:val="hybridMultilevel"/>
    <w:tmpl w:val="B9185C6E"/>
    <w:lvl w:ilvl="0" w:tplc="35AC4F1E">
      <w:start w:val="1"/>
      <w:numFmt w:val="lowerLetter"/>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6">
    <w:nsid w:val="3E557B47"/>
    <w:multiLevelType w:val="multilevel"/>
    <w:tmpl w:val="AD1A4AC0"/>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4400C0F"/>
    <w:multiLevelType w:val="hybridMultilevel"/>
    <w:tmpl w:val="004490CC"/>
    <w:lvl w:ilvl="0" w:tplc="2E46BF50">
      <w:start w:val="1"/>
      <w:numFmt w:val="lowerRoman"/>
      <w:lvlText w:val="%1)"/>
      <w:lvlJc w:val="left"/>
      <w:pPr>
        <w:ind w:left="2880" w:hanging="72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18">
    <w:nsid w:val="4EDF7D6F"/>
    <w:multiLevelType w:val="hybridMultilevel"/>
    <w:tmpl w:val="FC469C00"/>
    <w:lvl w:ilvl="0" w:tplc="694261E4">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9">
    <w:nsid w:val="5166706F"/>
    <w:multiLevelType w:val="hybridMultilevel"/>
    <w:tmpl w:val="26002BFE"/>
    <w:lvl w:ilvl="0" w:tplc="77F6928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1AC76FD"/>
    <w:multiLevelType w:val="hybridMultilevel"/>
    <w:tmpl w:val="2B582EBC"/>
    <w:lvl w:ilvl="0" w:tplc="ED74141A">
      <w:start w:val="1"/>
      <w:numFmt w:val="upp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558F154A"/>
    <w:multiLevelType w:val="hybridMultilevel"/>
    <w:tmpl w:val="C4A80368"/>
    <w:lvl w:ilvl="0" w:tplc="AB1E42A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2">
    <w:nsid w:val="5C8B1631"/>
    <w:multiLevelType w:val="hybridMultilevel"/>
    <w:tmpl w:val="65A4C214"/>
    <w:lvl w:ilvl="0" w:tplc="36EA2B88">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3">
    <w:nsid w:val="5FCE3F15"/>
    <w:multiLevelType w:val="hybridMultilevel"/>
    <w:tmpl w:val="CC266536"/>
    <w:lvl w:ilvl="0" w:tplc="70922D94">
      <w:start w:val="1"/>
      <w:numFmt w:val="lowerRoman"/>
      <w:lvlText w:val="%1)"/>
      <w:lvlJc w:val="left"/>
      <w:pPr>
        <w:ind w:left="3465" w:hanging="720"/>
      </w:pPr>
      <w:rPr>
        <w:rFonts w:hint="default"/>
      </w:rPr>
    </w:lvl>
    <w:lvl w:ilvl="1" w:tplc="04080019" w:tentative="1">
      <w:start w:val="1"/>
      <w:numFmt w:val="lowerLetter"/>
      <w:lvlText w:val="%2."/>
      <w:lvlJc w:val="left"/>
      <w:pPr>
        <w:ind w:left="3825" w:hanging="360"/>
      </w:pPr>
    </w:lvl>
    <w:lvl w:ilvl="2" w:tplc="0408001B" w:tentative="1">
      <w:start w:val="1"/>
      <w:numFmt w:val="lowerRoman"/>
      <w:lvlText w:val="%3."/>
      <w:lvlJc w:val="right"/>
      <w:pPr>
        <w:ind w:left="4545" w:hanging="180"/>
      </w:pPr>
    </w:lvl>
    <w:lvl w:ilvl="3" w:tplc="0408000F" w:tentative="1">
      <w:start w:val="1"/>
      <w:numFmt w:val="decimal"/>
      <w:lvlText w:val="%4."/>
      <w:lvlJc w:val="left"/>
      <w:pPr>
        <w:ind w:left="5265" w:hanging="360"/>
      </w:pPr>
    </w:lvl>
    <w:lvl w:ilvl="4" w:tplc="04080019" w:tentative="1">
      <w:start w:val="1"/>
      <w:numFmt w:val="lowerLetter"/>
      <w:lvlText w:val="%5."/>
      <w:lvlJc w:val="left"/>
      <w:pPr>
        <w:ind w:left="5985" w:hanging="360"/>
      </w:pPr>
    </w:lvl>
    <w:lvl w:ilvl="5" w:tplc="0408001B" w:tentative="1">
      <w:start w:val="1"/>
      <w:numFmt w:val="lowerRoman"/>
      <w:lvlText w:val="%6."/>
      <w:lvlJc w:val="right"/>
      <w:pPr>
        <w:ind w:left="6705" w:hanging="180"/>
      </w:pPr>
    </w:lvl>
    <w:lvl w:ilvl="6" w:tplc="0408000F" w:tentative="1">
      <w:start w:val="1"/>
      <w:numFmt w:val="decimal"/>
      <w:lvlText w:val="%7."/>
      <w:lvlJc w:val="left"/>
      <w:pPr>
        <w:ind w:left="7425" w:hanging="360"/>
      </w:pPr>
    </w:lvl>
    <w:lvl w:ilvl="7" w:tplc="04080019" w:tentative="1">
      <w:start w:val="1"/>
      <w:numFmt w:val="lowerLetter"/>
      <w:lvlText w:val="%8."/>
      <w:lvlJc w:val="left"/>
      <w:pPr>
        <w:ind w:left="8145" w:hanging="360"/>
      </w:pPr>
    </w:lvl>
    <w:lvl w:ilvl="8" w:tplc="0408001B" w:tentative="1">
      <w:start w:val="1"/>
      <w:numFmt w:val="lowerRoman"/>
      <w:lvlText w:val="%9."/>
      <w:lvlJc w:val="right"/>
      <w:pPr>
        <w:ind w:left="8865" w:hanging="180"/>
      </w:pPr>
    </w:lvl>
  </w:abstractNum>
  <w:abstractNum w:abstractNumId="24">
    <w:nsid w:val="64404223"/>
    <w:multiLevelType w:val="hybridMultilevel"/>
    <w:tmpl w:val="1FF8E722"/>
    <w:lvl w:ilvl="0" w:tplc="DE20F742">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5">
    <w:nsid w:val="6D7446A0"/>
    <w:multiLevelType w:val="hybridMultilevel"/>
    <w:tmpl w:val="06A4FDC8"/>
    <w:lvl w:ilvl="0" w:tplc="62D8860C">
      <w:start w:val="1"/>
      <w:numFmt w:val="upp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754B18A8"/>
    <w:multiLevelType w:val="hybridMultilevel"/>
    <w:tmpl w:val="D23003C2"/>
    <w:lvl w:ilvl="0" w:tplc="70C6D102">
      <w:start w:val="1"/>
      <w:numFmt w:val="lowerLetter"/>
      <w:lvlText w:val="%1."/>
      <w:lvlJc w:val="left"/>
      <w:pPr>
        <w:ind w:left="2520"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27">
    <w:nsid w:val="7ADA559D"/>
    <w:multiLevelType w:val="hybridMultilevel"/>
    <w:tmpl w:val="2E365254"/>
    <w:lvl w:ilvl="0" w:tplc="48CC4D9E">
      <w:start w:val="1"/>
      <w:numFmt w:val="lowerRoman"/>
      <w:lvlText w:val="%1)"/>
      <w:lvlJc w:val="left"/>
      <w:pPr>
        <w:ind w:left="2745" w:hanging="720"/>
      </w:pPr>
      <w:rPr>
        <w:rFonts w:hint="default"/>
      </w:rPr>
    </w:lvl>
    <w:lvl w:ilvl="1" w:tplc="04080019" w:tentative="1">
      <w:start w:val="1"/>
      <w:numFmt w:val="lowerLetter"/>
      <w:lvlText w:val="%2."/>
      <w:lvlJc w:val="left"/>
      <w:pPr>
        <w:ind w:left="3105" w:hanging="360"/>
      </w:pPr>
    </w:lvl>
    <w:lvl w:ilvl="2" w:tplc="0408001B" w:tentative="1">
      <w:start w:val="1"/>
      <w:numFmt w:val="lowerRoman"/>
      <w:lvlText w:val="%3."/>
      <w:lvlJc w:val="right"/>
      <w:pPr>
        <w:ind w:left="3825" w:hanging="180"/>
      </w:pPr>
    </w:lvl>
    <w:lvl w:ilvl="3" w:tplc="0408000F" w:tentative="1">
      <w:start w:val="1"/>
      <w:numFmt w:val="decimal"/>
      <w:lvlText w:val="%4."/>
      <w:lvlJc w:val="left"/>
      <w:pPr>
        <w:ind w:left="4545" w:hanging="360"/>
      </w:pPr>
    </w:lvl>
    <w:lvl w:ilvl="4" w:tplc="04080019" w:tentative="1">
      <w:start w:val="1"/>
      <w:numFmt w:val="lowerLetter"/>
      <w:lvlText w:val="%5."/>
      <w:lvlJc w:val="left"/>
      <w:pPr>
        <w:ind w:left="5265" w:hanging="360"/>
      </w:pPr>
    </w:lvl>
    <w:lvl w:ilvl="5" w:tplc="0408001B" w:tentative="1">
      <w:start w:val="1"/>
      <w:numFmt w:val="lowerRoman"/>
      <w:lvlText w:val="%6."/>
      <w:lvlJc w:val="right"/>
      <w:pPr>
        <w:ind w:left="5985" w:hanging="180"/>
      </w:pPr>
    </w:lvl>
    <w:lvl w:ilvl="6" w:tplc="0408000F" w:tentative="1">
      <w:start w:val="1"/>
      <w:numFmt w:val="decimal"/>
      <w:lvlText w:val="%7."/>
      <w:lvlJc w:val="left"/>
      <w:pPr>
        <w:ind w:left="6705" w:hanging="360"/>
      </w:pPr>
    </w:lvl>
    <w:lvl w:ilvl="7" w:tplc="04080019" w:tentative="1">
      <w:start w:val="1"/>
      <w:numFmt w:val="lowerLetter"/>
      <w:lvlText w:val="%8."/>
      <w:lvlJc w:val="left"/>
      <w:pPr>
        <w:ind w:left="7425" w:hanging="360"/>
      </w:pPr>
    </w:lvl>
    <w:lvl w:ilvl="8" w:tplc="0408001B" w:tentative="1">
      <w:start w:val="1"/>
      <w:numFmt w:val="lowerRoman"/>
      <w:lvlText w:val="%9."/>
      <w:lvlJc w:val="right"/>
      <w:pPr>
        <w:ind w:left="8145" w:hanging="180"/>
      </w:pPr>
    </w:lvl>
  </w:abstractNum>
  <w:abstractNum w:abstractNumId="28">
    <w:nsid w:val="7DF02DED"/>
    <w:multiLevelType w:val="hybridMultilevel"/>
    <w:tmpl w:val="BACEE002"/>
    <w:lvl w:ilvl="0" w:tplc="18E8F196">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9">
    <w:nsid w:val="7E21148E"/>
    <w:multiLevelType w:val="hybridMultilevel"/>
    <w:tmpl w:val="9436578A"/>
    <w:lvl w:ilvl="0" w:tplc="6B2E339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19"/>
  </w:num>
  <w:num w:numId="2">
    <w:abstractNumId w:val="20"/>
  </w:num>
  <w:num w:numId="3">
    <w:abstractNumId w:val="25"/>
  </w:num>
  <w:num w:numId="4">
    <w:abstractNumId w:val="21"/>
  </w:num>
  <w:num w:numId="5">
    <w:abstractNumId w:val="29"/>
  </w:num>
  <w:num w:numId="6">
    <w:abstractNumId w:val="18"/>
  </w:num>
  <w:num w:numId="7">
    <w:abstractNumId w:val="1"/>
  </w:num>
  <w:num w:numId="8">
    <w:abstractNumId w:val="24"/>
  </w:num>
  <w:num w:numId="9">
    <w:abstractNumId w:val="5"/>
  </w:num>
  <w:num w:numId="10">
    <w:abstractNumId w:val="15"/>
  </w:num>
  <w:num w:numId="11">
    <w:abstractNumId w:val="13"/>
  </w:num>
  <w:num w:numId="12">
    <w:abstractNumId w:val="11"/>
  </w:num>
  <w:num w:numId="13">
    <w:abstractNumId w:val="26"/>
  </w:num>
  <w:num w:numId="14">
    <w:abstractNumId w:val="28"/>
  </w:num>
  <w:num w:numId="15">
    <w:abstractNumId w:val="16"/>
  </w:num>
  <w:num w:numId="16">
    <w:abstractNumId w:val="8"/>
  </w:num>
  <w:num w:numId="17">
    <w:abstractNumId w:val="14"/>
  </w:num>
  <w:num w:numId="18">
    <w:abstractNumId w:val="22"/>
  </w:num>
  <w:num w:numId="19">
    <w:abstractNumId w:val="3"/>
  </w:num>
  <w:num w:numId="20">
    <w:abstractNumId w:val="4"/>
  </w:num>
  <w:num w:numId="21">
    <w:abstractNumId w:val="10"/>
  </w:num>
  <w:num w:numId="22">
    <w:abstractNumId w:val="9"/>
  </w:num>
  <w:num w:numId="23">
    <w:abstractNumId w:val="6"/>
  </w:num>
  <w:num w:numId="24">
    <w:abstractNumId w:val="2"/>
  </w:num>
  <w:num w:numId="25">
    <w:abstractNumId w:val="17"/>
  </w:num>
  <w:num w:numId="26">
    <w:abstractNumId w:val="0"/>
  </w:num>
  <w:num w:numId="27">
    <w:abstractNumId w:val="27"/>
  </w:num>
  <w:num w:numId="28">
    <w:abstractNumId w:val="23"/>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712E8"/>
    <w:rsid w:val="0000120A"/>
    <w:rsid w:val="000039B9"/>
    <w:rsid w:val="00046F25"/>
    <w:rsid w:val="00076DF8"/>
    <w:rsid w:val="00147475"/>
    <w:rsid w:val="00196D10"/>
    <w:rsid w:val="001C77A9"/>
    <w:rsid w:val="002111ED"/>
    <w:rsid w:val="00255922"/>
    <w:rsid w:val="002C1BA9"/>
    <w:rsid w:val="002C5E33"/>
    <w:rsid w:val="00342688"/>
    <w:rsid w:val="00384864"/>
    <w:rsid w:val="00391514"/>
    <w:rsid w:val="003A2AB5"/>
    <w:rsid w:val="003A64B6"/>
    <w:rsid w:val="00451570"/>
    <w:rsid w:val="004C574D"/>
    <w:rsid w:val="004D2050"/>
    <w:rsid w:val="00510341"/>
    <w:rsid w:val="00513EDC"/>
    <w:rsid w:val="0055101B"/>
    <w:rsid w:val="005548F8"/>
    <w:rsid w:val="005578E5"/>
    <w:rsid w:val="005E5D52"/>
    <w:rsid w:val="00620AEF"/>
    <w:rsid w:val="0069762B"/>
    <w:rsid w:val="006B5542"/>
    <w:rsid w:val="006B7528"/>
    <w:rsid w:val="007605FD"/>
    <w:rsid w:val="00796F4F"/>
    <w:rsid w:val="007E0F0A"/>
    <w:rsid w:val="007E3DAA"/>
    <w:rsid w:val="007F404F"/>
    <w:rsid w:val="00806485"/>
    <w:rsid w:val="008602F5"/>
    <w:rsid w:val="008A18C3"/>
    <w:rsid w:val="00901B25"/>
    <w:rsid w:val="00964A07"/>
    <w:rsid w:val="009948EE"/>
    <w:rsid w:val="00996482"/>
    <w:rsid w:val="009D4B33"/>
    <w:rsid w:val="00A10058"/>
    <w:rsid w:val="00A21944"/>
    <w:rsid w:val="00A712E8"/>
    <w:rsid w:val="00A87696"/>
    <w:rsid w:val="00AE253C"/>
    <w:rsid w:val="00B05E8C"/>
    <w:rsid w:val="00B66564"/>
    <w:rsid w:val="00BD187B"/>
    <w:rsid w:val="00C33704"/>
    <w:rsid w:val="00C92E43"/>
    <w:rsid w:val="00CC1855"/>
    <w:rsid w:val="00CC2846"/>
    <w:rsid w:val="00CE0251"/>
    <w:rsid w:val="00CF5FF2"/>
    <w:rsid w:val="00D26DCD"/>
    <w:rsid w:val="00D55FFD"/>
    <w:rsid w:val="00DB188F"/>
    <w:rsid w:val="00E054DB"/>
    <w:rsid w:val="00E3554F"/>
    <w:rsid w:val="00E511D5"/>
    <w:rsid w:val="00EB4CFF"/>
    <w:rsid w:val="00ED3111"/>
    <w:rsid w:val="00F04DCD"/>
    <w:rsid w:val="00F32D40"/>
    <w:rsid w:val="00F914AA"/>
    <w:rsid w:val="00FB3F93"/>
    <w:rsid w:val="00FC7F28"/>
    <w:rsid w:val="00FE71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D3B1-F21E-4292-BABD-3E59F33C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984</Words>
  <Characters>5612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ΤΑΣΟΣ ΣΤΕΦΟΣ</dc:creator>
  <cp:lastModifiedBy>Christina</cp:lastModifiedBy>
  <cp:revision>38</cp:revision>
  <dcterms:created xsi:type="dcterms:W3CDTF">2014-02-22T08:24:00Z</dcterms:created>
  <dcterms:modified xsi:type="dcterms:W3CDTF">2014-09-28T08:48:00Z</dcterms:modified>
</cp:coreProperties>
</file>