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EE" w:rsidRPr="000F3915" w:rsidRDefault="00041BEE" w:rsidP="007737E7">
      <w:pPr>
        <w:spacing w:after="0" w:line="240" w:lineRule="auto"/>
        <w:jc w:val="both"/>
        <w:rPr>
          <w:rFonts w:ascii="Cambria" w:hAnsi="Cambria"/>
          <w:b/>
          <w:sz w:val="20"/>
        </w:rPr>
      </w:pPr>
      <w:r w:rsidRPr="000F3915">
        <w:rPr>
          <w:rFonts w:ascii="Cambria" w:hAnsi="Cambria"/>
          <w:b/>
          <w:sz w:val="20"/>
        </w:rPr>
        <w:t>American Poetry Survey Course</w:t>
      </w:r>
    </w:p>
    <w:p w:rsidR="00041BEE" w:rsidRPr="000F3915" w:rsidRDefault="00041BEE" w:rsidP="007737E7">
      <w:pPr>
        <w:spacing w:after="0" w:line="240" w:lineRule="auto"/>
        <w:jc w:val="both"/>
        <w:rPr>
          <w:rFonts w:ascii="Cambria" w:hAnsi="Cambria"/>
          <w:b/>
          <w:sz w:val="20"/>
        </w:rPr>
      </w:pPr>
      <w:r w:rsidRPr="000F3915">
        <w:rPr>
          <w:rFonts w:ascii="Cambria" w:hAnsi="Cambria"/>
          <w:b/>
          <w:sz w:val="20"/>
        </w:rPr>
        <w:t>Spring 2014</w:t>
      </w:r>
    </w:p>
    <w:p w:rsidR="00041BEE" w:rsidRPr="000F3915" w:rsidRDefault="00041BEE" w:rsidP="007737E7">
      <w:pPr>
        <w:pStyle w:val="HTMLBody"/>
        <w:jc w:val="both"/>
        <w:rPr>
          <w:rFonts w:ascii="Cambria" w:hAnsi="Cambria"/>
          <w:szCs w:val="22"/>
        </w:rPr>
      </w:pPr>
    </w:p>
    <w:p w:rsidR="00041BEE" w:rsidRPr="000F3915" w:rsidRDefault="00041BEE" w:rsidP="007737E7">
      <w:pPr>
        <w:pStyle w:val="HTMLBody"/>
        <w:jc w:val="both"/>
        <w:rPr>
          <w:rFonts w:ascii="Cambria" w:hAnsi="Cambria"/>
          <w:szCs w:val="22"/>
        </w:rPr>
      </w:pPr>
    </w:p>
    <w:p w:rsidR="006A39BA" w:rsidRPr="000F3915" w:rsidRDefault="00041BEE" w:rsidP="007737E7">
      <w:pPr>
        <w:spacing w:after="0" w:line="240" w:lineRule="auto"/>
        <w:jc w:val="both"/>
        <w:rPr>
          <w:rFonts w:ascii="Cambria" w:hAnsi="Cambria"/>
          <w:b/>
          <w:sz w:val="20"/>
        </w:rPr>
      </w:pPr>
      <w:r w:rsidRPr="000F3915">
        <w:rPr>
          <w:rFonts w:ascii="Cambria" w:hAnsi="Cambria"/>
          <w:b/>
          <w:sz w:val="20"/>
        </w:rPr>
        <w:t>Midterm I - Topics in American Modernist Poetry</w:t>
      </w:r>
    </w:p>
    <w:p w:rsidR="00C44660" w:rsidRPr="000F3915" w:rsidRDefault="00C44660" w:rsidP="007737E7">
      <w:pPr>
        <w:spacing w:after="0" w:line="240" w:lineRule="auto"/>
        <w:jc w:val="both"/>
        <w:rPr>
          <w:rFonts w:ascii="Cambria" w:hAnsi="Cambria"/>
          <w:b/>
          <w:sz w:val="20"/>
        </w:rPr>
      </w:pPr>
    </w:p>
    <w:p w:rsidR="009C3351" w:rsidRPr="000F3915" w:rsidRDefault="009C3351" w:rsidP="007737E7">
      <w:pPr>
        <w:spacing w:after="0" w:line="240" w:lineRule="auto"/>
        <w:jc w:val="both"/>
        <w:rPr>
          <w:rFonts w:ascii="Cambria" w:hAnsi="Cambria"/>
          <w:b/>
          <w:sz w:val="20"/>
        </w:rPr>
      </w:pPr>
      <w:r w:rsidRPr="000F3915">
        <w:rPr>
          <w:rFonts w:ascii="Cambria" w:hAnsi="Cambria"/>
          <w:b/>
          <w:sz w:val="20"/>
        </w:rPr>
        <w:t>KEY TO CORRECTIONS</w:t>
      </w:r>
    </w:p>
    <w:p w:rsidR="009C3351" w:rsidRPr="000F3915" w:rsidRDefault="009C3351" w:rsidP="007737E7">
      <w:pPr>
        <w:spacing w:after="0" w:line="240" w:lineRule="auto"/>
        <w:rPr>
          <w:rFonts w:ascii="Cambria" w:hAnsi="Cambria"/>
          <w:sz w:val="20"/>
        </w:rPr>
      </w:pPr>
      <w:r w:rsidRPr="000F3915">
        <w:rPr>
          <w:rFonts w:ascii="Cambria" w:hAnsi="Cambria"/>
          <w:sz w:val="20"/>
        </w:rPr>
        <w:t xml:space="preserve">AP </w:t>
      </w:r>
      <w:r w:rsidRPr="000F3915">
        <w:rPr>
          <w:rFonts w:ascii="Cambria" w:hAnsi="Cambria"/>
          <w:sz w:val="20"/>
        </w:rPr>
        <w:tab/>
      </w:r>
      <w:r w:rsidRPr="000F3915">
        <w:rPr>
          <w:rFonts w:ascii="Cambria" w:hAnsi="Cambria"/>
          <w:sz w:val="20"/>
        </w:rPr>
        <w:tab/>
        <w:t>awkward phrasing</w:t>
      </w:r>
    </w:p>
    <w:p w:rsidR="00764E62" w:rsidRPr="000F3915" w:rsidRDefault="00764E62" w:rsidP="007737E7">
      <w:pPr>
        <w:spacing w:after="0" w:line="240" w:lineRule="auto"/>
        <w:ind w:left="1440" w:hanging="1440"/>
        <w:rPr>
          <w:rFonts w:ascii="Cambria" w:hAnsi="Cambria"/>
          <w:sz w:val="20"/>
        </w:rPr>
      </w:pPr>
      <w:r w:rsidRPr="000F3915">
        <w:rPr>
          <w:rFonts w:ascii="Cambria" w:hAnsi="Cambria"/>
          <w:sz w:val="20"/>
        </w:rPr>
        <w:t>EXP</w:t>
      </w:r>
      <w:r w:rsidRPr="000F3915">
        <w:rPr>
          <w:rFonts w:ascii="Cambria" w:hAnsi="Cambria"/>
          <w:sz w:val="20"/>
        </w:rPr>
        <w:tab/>
        <w:t>expression (may range from inappropriate word, register, to si</w:t>
      </w:r>
      <w:r w:rsidR="000F3915">
        <w:rPr>
          <w:rFonts w:ascii="Cambria" w:hAnsi="Cambria"/>
          <w:sz w:val="20"/>
        </w:rPr>
        <w:t xml:space="preserve">mplification, school essay </w:t>
      </w:r>
    </w:p>
    <w:p w:rsidR="00F8032F" w:rsidRPr="000F3915" w:rsidRDefault="00F8032F" w:rsidP="007737E7">
      <w:pPr>
        <w:spacing w:after="0" w:line="240" w:lineRule="auto"/>
        <w:rPr>
          <w:rFonts w:ascii="Cambria" w:hAnsi="Cambria"/>
          <w:sz w:val="20"/>
        </w:rPr>
      </w:pPr>
      <w:r w:rsidRPr="000F3915">
        <w:rPr>
          <w:rFonts w:ascii="Cambria" w:hAnsi="Cambria"/>
          <w:sz w:val="20"/>
        </w:rPr>
        <w:t xml:space="preserve">WC </w:t>
      </w:r>
      <w:r w:rsidRPr="000F3915">
        <w:rPr>
          <w:rFonts w:ascii="Cambria" w:hAnsi="Cambria"/>
          <w:sz w:val="20"/>
        </w:rPr>
        <w:tab/>
      </w:r>
      <w:r w:rsidRPr="000F3915">
        <w:rPr>
          <w:rFonts w:ascii="Cambria" w:hAnsi="Cambria"/>
          <w:sz w:val="20"/>
        </w:rPr>
        <w:tab/>
        <w:t>word choice</w:t>
      </w:r>
    </w:p>
    <w:p w:rsidR="00F8032F" w:rsidRPr="000F3915" w:rsidRDefault="00F8032F" w:rsidP="007737E7">
      <w:pPr>
        <w:spacing w:after="0" w:line="240" w:lineRule="auto"/>
        <w:rPr>
          <w:rFonts w:ascii="Cambria" w:hAnsi="Cambria"/>
          <w:sz w:val="20"/>
        </w:rPr>
      </w:pPr>
      <w:r w:rsidRPr="000F3915">
        <w:rPr>
          <w:rFonts w:ascii="Cambria" w:hAnsi="Cambria"/>
          <w:sz w:val="20"/>
        </w:rPr>
        <w:t xml:space="preserve">GEN </w:t>
      </w:r>
      <w:r w:rsidR="006031A9" w:rsidRPr="000F3915">
        <w:rPr>
          <w:rFonts w:ascii="Cambria" w:hAnsi="Cambria"/>
          <w:sz w:val="20"/>
        </w:rPr>
        <w:t>/JOURN</w:t>
      </w:r>
      <w:r w:rsidRPr="000F3915">
        <w:rPr>
          <w:rFonts w:ascii="Cambria" w:hAnsi="Cambria"/>
          <w:sz w:val="20"/>
        </w:rPr>
        <w:tab/>
        <w:t>generalisation</w:t>
      </w:r>
      <w:r w:rsidR="00764E62" w:rsidRPr="000F3915">
        <w:rPr>
          <w:rFonts w:ascii="Cambria" w:hAnsi="Cambria"/>
          <w:sz w:val="20"/>
        </w:rPr>
        <w:t>, over sweeping statements</w:t>
      </w:r>
      <w:r w:rsidR="006031A9" w:rsidRPr="000F3915">
        <w:rPr>
          <w:rFonts w:ascii="Cambria" w:hAnsi="Cambria"/>
          <w:sz w:val="20"/>
        </w:rPr>
        <w:t>; journalistic manner</w:t>
      </w:r>
    </w:p>
    <w:p w:rsidR="00F8032F" w:rsidRPr="000F3915" w:rsidRDefault="00F8032F" w:rsidP="007737E7">
      <w:pPr>
        <w:spacing w:after="0" w:line="240" w:lineRule="auto"/>
        <w:rPr>
          <w:rFonts w:ascii="Cambria" w:hAnsi="Cambria"/>
          <w:sz w:val="20"/>
        </w:rPr>
      </w:pPr>
      <w:r w:rsidRPr="000F3915">
        <w:rPr>
          <w:rFonts w:ascii="Cambria" w:hAnsi="Cambria"/>
          <w:sz w:val="20"/>
        </w:rPr>
        <w:t>REP</w:t>
      </w:r>
      <w:r w:rsidRPr="000F3915">
        <w:rPr>
          <w:rFonts w:ascii="Cambria" w:hAnsi="Cambria"/>
          <w:sz w:val="20"/>
        </w:rPr>
        <w:tab/>
      </w:r>
      <w:r w:rsidRPr="000F3915">
        <w:rPr>
          <w:rFonts w:ascii="Cambria" w:hAnsi="Cambria"/>
          <w:sz w:val="20"/>
        </w:rPr>
        <w:tab/>
        <w:t>repetition</w:t>
      </w:r>
    </w:p>
    <w:p w:rsidR="00F8032F" w:rsidRPr="000F3915" w:rsidRDefault="00F8032F" w:rsidP="007737E7">
      <w:pPr>
        <w:spacing w:after="0" w:line="240" w:lineRule="auto"/>
        <w:rPr>
          <w:rFonts w:ascii="Cambria" w:hAnsi="Cambria"/>
          <w:sz w:val="20"/>
        </w:rPr>
      </w:pPr>
      <w:r w:rsidRPr="000F3915">
        <w:rPr>
          <w:rFonts w:ascii="Cambria" w:hAnsi="Cambria"/>
          <w:sz w:val="20"/>
        </w:rPr>
        <w:t>RED</w:t>
      </w:r>
      <w:r w:rsidRPr="000F3915">
        <w:rPr>
          <w:rFonts w:ascii="Cambria" w:hAnsi="Cambria"/>
          <w:sz w:val="20"/>
        </w:rPr>
        <w:tab/>
      </w:r>
      <w:r w:rsidRPr="000F3915">
        <w:rPr>
          <w:rFonts w:ascii="Cambria" w:hAnsi="Cambria"/>
          <w:sz w:val="20"/>
        </w:rPr>
        <w:tab/>
        <w:t>redundancy / redundant expression and phrases</w:t>
      </w:r>
      <w:r w:rsidR="00764E62" w:rsidRPr="000F3915">
        <w:rPr>
          <w:rFonts w:ascii="Cambria" w:hAnsi="Cambria"/>
          <w:sz w:val="20"/>
        </w:rPr>
        <w:t xml:space="preserve">, </w:t>
      </w:r>
    </w:p>
    <w:p w:rsidR="00F8032F" w:rsidRPr="000F3915" w:rsidRDefault="00F8032F" w:rsidP="007737E7">
      <w:pPr>
        <w:spacing w:after="0" w:line="240" w:lineRule="auto"/>
        <w:ind w:left="1440" w:hanging="1440"/>
        <w:rPr>
          <w:rFonts w:ascii="Cambria" w:hAnsi="Cambria"/>
          <w:sz w:val="20"/>
          <w:lang w:val="fr-FR"/>
        </w:rPr>
      </w:pPr>
      <w:r w:rsidRPr="000F3915">
        <w:rPr>
          <w:rFonts w:ascii="Cambria" w:hAnsi="Cambria"/>
          <w:sz w:val="20"/>
        </w:rPr>
        <w:t>IR</w:t>
      </w:r>
      <w:r w:rsidRPr="000F3915">
        <w:rPr>
          <w:rFonts w:ascii="Cambria" w:hAnsi="Cambria"/>
          <w:sz w:val="20"/>
        </w:rPr>
        <w:tab/>
        <w:t>inappropriate register / colloquialism /commonsensical statements</w:t>
      </w:r>
      <w:r w:rsidR="00764E62" w:rsidRPr="000F3915">
        <w:rPr>
          <w:rFonts w:ascii="Cambria" w:hAnsi="Cambria"/>
          <w:sz w:val="20"/>
        </w:rPr>
        <w:t>, simple-minded statements and register</w:t>
      </w:r>
      <w:r w:rsidR="00026E6D" w:rsidRPr="000F3915">
        <w:rPr>
          <w:rFonts w:ascii="Cambria" w:hAnsi="Cambria"/>
          <w:sz w:val="20"/>
        </w:rPr>
        <w:t>, clich</w:t>
      </w:r>
      <w:r w:rsidR="00026E6D" w:rsidRPr="000F3915">
        <w:rPr>
          <w:rFonts w:ascii="Cambria" w:hAnsi="Cambria"/>
          <w:sz w:val="20"/>
          <w:lang w:val="fr-FR"/>
        </w:rPr>
        <w:t>és</w:t>
      </w:r>
    </w:p>
    <w:p w:rsidR="00764E62" w:rsidRPr="000F3915" w:rsidRDefault="00764E62" w:rsidP="007737E7">
      <w:pPr>
        <w:spacing w:after="0" w:line="240" w:lineRule="auto"/>
        <w:rPr>
          <w:rFonts w:ascii="Cambria" w:hAnsi="Cambria"/>
          <w:sz w:val="20"/>
        </w:rPr>
      </w:pPr>
      <w:r w:rsidRPr="000F3915">
        <w:rPr>
          <w:rFonts w:ascii="Cambria" w:hAnsi="Cambria"/>
          <w:sz w:val="20"/>
        </w:rPr>
        <w:t>MS</w:t>
      </w:r>
      <w:r w:rsidRPr="000F3915">
        <w:rPr>
          <w:rFonts w:ascii="Cambria" w:hAnsi="Cambria"/>
          <w:sz w:val="20"/>
        </w:rPr>
        <w:tab/>
      </w:r>
      <w:r w:rsidRPr="000F3915">
        <w:rPr>
          <w:rFonts w:ascii="Cambria" w:hAnsi="Cambria"/>
          <w:sz w:val="20"/>
        </w:rPr>
        <w:tab/>
        <w:t>misreading / misperception</w:t>
      </w:r>
    </w:p>
    <w:p w:rsidR="00764E62" w:rsidRPr="000F3915" w:rsidRDefault="00764E62" w:rsidP="007737E7">
      <w:pPr>
        <w:spacing w:after="0" w:line="240" w:lineRule="auto"/>
        <w:rPr>
          <w:rFonts w:ascii="Cambria" w:hAnsi="Cambria"/>
          <w:sz w:val="20"/>
        </w:rPr>
      </w:pPr>
      <w:r w:rsidRPr="000F3915">
        <w:rPr>
          <w:rFonts w:ascii="Cambria" w:hAnsi="Cambria"/>
          <w:sz w:val="20"/>
        </w:rPr>
        <w:t>PAR</w:t>
      </w:r>
      <w:r w:rsidRPr="000F3915">
        <w:rPr>
          <w:rFonts w:ascii="Cambria" w:hAnsi="Cambria"/>
          <w:sz w:val="20"/>
        </w:rPr>
        <w:tab/>
      </w:r>
      <w:r w:rsidRPr="000F3915">
        <w:rPr>
          <w:rFonts w:ascii="Cambria" w:hAnsi="Cambria"/>
          <w:sz w:val="20"/>
        </w:rPr>
        <w:tab/>
        <w:t>paraphrase / ‘plot’ description</w:t>
      </w:r>
    </w:p>
    <w:p w:rsidR="00764E62" w:rsidRPr="000F3915" w:rsidRDefault="00764E62" w:rsidP="007737E7">
      <w:pPr>
        <w:spacing w:after="0" w:line="240" w:lineRule="auto"/>
        <w:rPr>
          <w:rFonts w:ascii="Cambria" w:hAnsi="Cambria"/>
          <w:sz w:val="20"/>
        </w:rPr>
      </w:pPr>
      <w:r w:rsidRPr="000F3915">
        <w:rPr>
          <w:rFonts w:ascii="Cambria" w:hAnsi="Cambria"/>
          <w:sz w:val="20"/>
        </w:rPr>
        <w:t>SYN</w:t>
      </w:r>
      <w:r w:rsidRPr="000F3915">
        <w:rPr>
          <w:rFonts w:ascii="Cambria" w:hAnsi="Cambria"/>
          <w:sz w:val="20"/>
        </w:rPr>
        <w:tab/>
      </w:r>
      <w:r w:rsidRPr="000F3915">
        <w:rPr>
          <w:rFonts w:ascii="Cambria" w:hAnsi="Cambria"/>
          <w:sz w:val="20"/>
        </w:rPr>
        <w:tab/>
        <w:t>syntax</w:t>
      </w:r>
    </w:p>
    <w:p w:rsidR="00764E62" w:rsidRPr="000F3915" w:rsidRDefault="00764E62" w:rsidP="007737E7">
      <w:pPr>
        <w:spacing w:after="0" w:line="240" w:lineRule="auto"/>
        <w:rPr>
          <w:rFonts w:ascii="Cambria" w:hAnsi="Cambria"/>
          <w:sz w:val="20"/>
        </w:rPr>
      </w:pPr>
      <w:r w:rsidRPr="000F3915">
        <w:rPr>
          <w:rFonts w:ascii="Cambria" w:hAnsi="Cambria"/>
          <w:sz w:val="20"/>
        </w:rPr>
        <w:t>GR</w:t>
      </w:r>
      <w:r w:rsidRPr="000F3915">
        <w:rPr>
          <w:rFonts w:ascii="Cambria" w:hAnsi="Cambria"/>
          <w:sz w:val="20"/>
        </w:rPr>
        <w:tab/>
      </w:r>
      <w:r w:rsidRPr="000F3915">
        <w:rPr>
          <w:rFonts w:ascii="Cambria" w:hAnsi="Cambria"/>
          <w:sz w:val="20"/>
        </w:rPr>
        <w:tab/>
        <w:t>grammar</w:t>
      </w:r>
    </w:p>
    <w:p w:rsidR="002B7509" w:rsidRPr="000F3915" w:rsidRDefault="002B7509" w:rsidP="007737E7">
      <w:pPr>
        <w:spacing w:after="0" w:line="240" w:lineRule="auto"/>
        <w:jc w:val="both"/>
        <w:rPr>
          <w:rFonts w:ascii="Cambria" w:hAnsi="Cambria"/>
          <w:sz w:val="20"/>
        </w:rPr>
      </w:pPr>
    </w:p>
    <w:p w:rsidR="002B7509" w:rsidRPr="000F3915" w:rsidRDefault="002B7509" w:rsidP="007737E7">
      <w:pPr>
        <w:spacing w:after="0" w:line="240" w:lineRule="auto"/>
        <w:jc w:val="both"/>
        <w:rPr>
          <w:rFonts w:ascii="Cambria" w:hAnsi="Cambria"/>
          <w:b/>
          <w:sz w:val="20"/>
          <w:lang w:val="en-US"/>
        </w:rPr>
      </w:pPr>
      <w:r w:rsidRPr="000F3915">
        <w:rPr>
          <w:rFonts w:ascii="Cambria" w:hAnsi="Cambria"/>
          <w:b/>
          <w:sz w:val="20"/>
          <w:lang w:val="en-US"/>
        </w:rPr>
        <w:t>WRITING SAMPLES</w:t>
      </w:r>
    </w:p>
    <w:p w:rsidR="00094CFA" w:rsidRPr="000F3915" w:rsidRDefault="00094CFA" w:rsidP="007737E7">
      <w:pPr>
        <w:spacing w:after="0" w:line="240" w:lineRule="auto"/>
        <w:jc w:val="both"/>
        <w:rPr>
          <w:rFonts w:ascii="Cambria" w:hAnsi="Cambria"/>
          <w:b/>
          <w:sz w:val="20"/>
          <w:lang w:val="en-US"/>
        </w:rPr>
      </w:pPr>
    </w:p>
    <w:p w:rsidR="008C1A51" w:rsidRPr="000F3915" w:rsidRDefault="008C1A51" w:rsidP="007737E7">
      <w:pPr>
        <w:spacing w:after="0" w:line="240" w:lineRule="auto"/>
        <w:jc w:val="both"/>
        <w:rPr>
          <w:rFonts w:ascii="Cambria" w:hAnsi="Cambria"/>
          <w:b/>
          <w:sz w:val="20"/>
          <w:lang w:val="en-US"/>
        </w:rPr>
      </w:pPr>
      <w:r w:rsidRPr="000F3915">
        <w:rPr>
          <w:rFonts w:ascii="Cambria" w:hAnsi="Cambria"/>
          <w:b/>
          <w:sz w:val="20"/>
          <w:lang w:val="en-US"/>
        </w:rPr>
        <w:t>INTRODUCTION</w:t>
      </w:r>
    </w:p>
    <w:p w:rsidR="008C1A51" w:rsidRPr="000F3915" w:rsidRDefault="008C1A51" w:rsidP="007737E7">
      <w:pPr>
        <w:spacing w:after="0" w:line="240" w:lineRule="auto"/>
        <w:jc w:val="both"/>
        <w:rPr>
          <w:rFonts w:ascii="Cambria" w:hAnsi="Cambria"/>
          <w:sz w:val="20"/>
          <w:lang w:val="en-US"/>
        </w:rPr>
      </w:pPr>
      <w:r w:rsidRPr="000F3915">
        <w:rPr>
          <w:rFonts w:ascii="Cambria" w:hAnsi="Cambria"/>
          <w:sz w:val="20"/>
          <w:lang w:val="en-US"/>
        </w:rPr>
        <w:t>Arising as a “retort” of sorts to the modernists’ employing the urban setting as a multifaceted symbol of decline, “Spring and All” does not shy away from the mundane aspects of the modern city, but instead focuses on sub/urban images in order to offer an alternative view to the disintegrating world perceived by other modernist poets.</w:t>
      </w:r>
    </w:p>
    <w:p w:rsidR="007737E7" w:rsidRPr="000F3915" w:rsidRDefault="007737E7" w:rsidP="007737E7">
      <w:pPr>
        <w:spacing w:after="0" w:line="240" w:lineRule="auto"/>
        <w:jc w:val="both"/>
        <w:rPr>
          <w:rFonts w:ascii="Cambria" w:hAnsi="Cambria"/>
          <w:sz w:val="20"/>
          <w:lang w:val="en-US"/>
        </w:rPr>
      </w:pPr>
    </w:p>
    <w:p w:rsidR="007737E7" w:rsidRPr="000F3915" w:rsidRDefault="007737E7" w:rsidP="007737E7">
      <w:pPr>
        <w:spacing w:after="0" w:line="240" w:lineRule="auto"/>
        <w:jc w:val="both"/>
        <w:rPr>
          <w:rFonts w:ascii="Cambria" w:hAnsi="Cambria"/>
          <w:sz w:val="20"/>
          <w:lang w:val="en-US"/>
        </w:rPr>
      </w:pPr>
      <w:r w:rsidRPr="000F3915">
        <w:rPr>
          <w:rFonts w:ascii="Cambria" w:hAnsi="Cambria"/>
          <w:sz w:val="20"/>
          <w:lang w:val="en-US"/>
        </w:rPr>
        <w:t>T.S. Eliot’s ‘Preludes’ is a poem constituted by a succession or rather a collage of images drawn from urban life. These images denote a sense of a civilisation in delcine, decay, detha, dehumanisation, bbut there also emerge concepts of hope.</w:t>
      </w:r>
    </w:p>
    <w:p w:rsidR="00EB04B5" w:rsidRPr="000F3915" w:rsidRDefault="00EB04B5" w:rsidP="007737E7">
      <w:pPr>
        <w:spacing w:after="0" w:line="240" w:lineRule="auto"/>
        <w:jc w:val="both"/>
        <w:rPr>
          <w:rFonts w:ascii="Cambria" w:hAnsi="Cambria"/>
          <w:sz w:val="20"/>
          <w:lang w:val="en-US"/>
        </w:rPr>
      </w:pPr>
    </w:p>
    <w:p w:rsidR="00EB04B5" w:rsidRPr="000F3915" w:rsidRDefault="00EB04B5" w:rsidP="007737E7">
      <w:pPr>
        <w:spacing w:after="0" w:line="240" w:lineRule="auto"/>
        <w:jc w:val="both"/>
        <w:rPr>
          <w:rFonts w:ascii="Cambria" w:hAnsi="Cambria"/>
          <w:sz w:val="20"/>
          <w:lang w:val="en-US"/>
        </w:rPr>
      </w:pPr>
      <w:r w:rsidRPr="000F3915">
        <w:rPr>
          <w:rFonts w:ascii="Cambria" w:hAnsi="Cambria"/>
          <w:sz w:val="20"/>
          <w:lang w:val="en-US"/>
        </w:rPr>
        <w:t xml:space="preserve">Ezra Pound’s “In a Station of the Metro” and H.D.’s “Oread,” both constitute </w:t>
      </w:r>
      <w:r w:rsidR="005E73D2" w:rsidRPr="000F3915">
        <w:rPr>
          <w:rFonts w:ascii="Cambria" w:hAnsi="Cambria"/>
          <w:sz w:val="20"/>
          <w:lang w:val="en-US"/>
        </w:rPr>
        <w:t xml:space="preserve">significant instances of Imagism, Pound’s movement that was subsequently influential in Anglo-American modernism. Questioning the </w:t>
      </w:r>
      <w:r w:rsidR="002952B2" w:rsidRPr="000F3915">
        <w:rPr>
          <w:rFonts w:ascii="Cambria" w:hAnsi="Cambria"/>
          <w:sz w:val="20"/>
          <w:lang w:val="en-US"/>
        </w:rPr>
        <w:t>stbable poetic traditions and influenced by French Symbolism, Pound aspired to bridge the poetic gap between America and Europe.</w:t>
      </w:r>
      <w:r w:rsidR="00CB3196" w:rsidRPr="000F3915">
        <w:rPr>
          <w:rFonts w:ascii="Cambria" w:hAnsi="Cambria"/>
          <w:sz w:val="20"/>
          <w:lang w:val="en-US"/>
        </w:rPr>
        <w:t xml:space="preserve"> The interest in European poetic culture and a critical stance towards</w:t>
      </w:r>
      <w:r w:rsidR="00642D63" w:rsidRPr="000F3915">
        <w:rPr>
          <w:rFonts w:ascii="Cambria" w:hAnsi="Cambria"/>
          <w:sz w:val="20"/>
          <w:lang w:val="en-US"/>
        </w:rPr>
        <w:t xml:space="preserve"> American traditions was shared by his fellow imagist Hilda Doolittle (H.D.)</w:t>
      </w:r>
    </w:p>
    <w:p w:rsidR="00316EEF" w:rsidRPr="000F3915" w:rsidRDefault="00316EEF" w:rsidP="007737E7">
      <w:pPr>
        <w:spacing w:after="0" w:line="240" w:lineRule="auto"/>
        <w:jc w:val="both"/>
        <w:rPr>
          <w:rFonts w:ascii="Cambria" w:hAnsi="Cambria"/>
          <w:sz w:val="20"/>
          <w:lang w:val="en-US"/>
        </w:rPr>
      </w:pPr>
    </w:p>
    <w:p w:rsidR="00316EEF" w:rsidRPr="000F3915" w:rsidRDefault="00316EEF" w:rsidP="007737E7">
      <w:pPr>
        <w:spacing w:after="0" w:line="240" w:lineRule="auto"/>
        <w:jc w:val="both"/>
        <w:rPr>
          <w:rFonts w:ascii="Cambria" w:hAnsi="Cambria"/>
          <w:sz w:val="20"/>
          <w:lang w:val="en-US"/>
        </w:rPr>
      </w:pPr>
      <w:r w:rsidRPr="000F3915">
        <w:rPr>
          <w:rFonts w:ascii="Cambria" w:hAnsi="Cambria"/>
          <w:sz w:val="20"/>
          <w:lang w:val="en-US"/>
        </w:rPr>
        <w:t>Williams’s “Spring and All” was published in 1923 and deals with American locality, a process of recovery and redemption,</w:t>
      </w:r>
      <w:r w:rsidR="00257870" w:rsidRPr="000F3915">
        <w:rPr>
          <w:rFonts w:ascii="Cambria" w:hAnsi="Cambria"/>
          <w:sz w:val="20"/>
          <w:lang w:val="en-US"/>
        </w:rPr>
        <w:t xml:space="preserve"> assertion of the ‘new’ and the idea that America will give brirth to this ‘new’ America. The poem contains meanings connected with promise and hope</w:t>
      </w:r>
      <w:r w:rsidR="007C6609" w:rsidRPr="000F3915">
        <w:rPr>
          <w:rFonts w:ascii="Cambria" w:hAnsi="Cambria"/>
          <w:sz w:val="20"/>
          <w:lang w:val="en-US"/>
        </w:rPr>
        <w:t xml:space="preserve"> but also destrcution and death.</w:t>
      </w:r>
    </w:p>
    <w:p w:rsidR="008C1A51" w:rsidRPr="000F3915" w:rsidRDefault="008C1A51" w:rsidP="007737E7">
      <w:pPr>
        <w:spacing w:after="0" w:line="240" w:lineRule="auto"/>
        <w:jc w:val="both"/>
        <w:rPr>
          <w:rFonts w:ascii="Cambria" w:hAnsi="Cambria"/>
          <w:b/>
          <w:sz w:val="20"/>
          <w:lang w:val="en-US"/>
        </w:rPr>
      </w:pPr>
    </w:p>
    <w:p w:rsidR="00094CFA" w:rsidRPr="000F3915" w:rsidRDefault="00094CFA" w:rsidP="007737E7">
      <w:pPr>
        <w:spacing w:after="0" w:line="240" w:lineRule="auto"/>
        <w:jc w:val="both"/>
        <w:rPr>
          <w:rFonts w:ascii="Cambria" w:hAnsi="Cambria"/>
          <w:b/>
          <w:sz w:val="20"/>
          <w:lang w:val="en-US"/>
        </w:rPr>
      </w:pPr>
      <w:r w:rsidRPr="000F3915">
        <w:rPr>
          <w:rFonts w:ascii="Cambria" w:hAnsi="Cambria"/>
          <w:b/>
          <w:sz w:val="20"/>
          <w:lang w:val="en-US"/>
        </w:rPr>
        <w:t>PARAGRAPH/ ARGUMENT DEVELOPMENT</w:t>
      </w:r>
    </w:p>
    <w:p w:rsidR="00A8587B" w:rsidRPr="000F3915" w:rsidRDefault="002B7509" w:rsidP="007737E7">
      <w:pPr>
        <w:spacing w:after="0" w:line="240" w:lineRule="auto"/>
        <w:jc w:val="both"/>
        <w:rPr>
          <w:rFonts w:ascii="Cambria" w:hAnsi="Cambria"/>
          <w:sz w:val="20"/>
        </w:rPr>
      </w:pPr>
      <w:r w:rsidRPr="000F3915">
        <w:rPr>
          <w:rFonts w:ascii="Cambria" w:hAnsi="Cambria"/>
          <w:sz w:val="20"/>
        </w:rPr>
        <w:t xml:space="preserve">A response to point (b) of Q1 </w:t>
      </w:r>
      <w:r w:rsidR="00094CFA" w:rsidRPr="000F3915">
        <w:rPr>
          <w:rFonts w:ascii="Cambria" w:hAnsi="Cambria"/>
          <w:sz w:val="20"/>
        </w:rPr>
        <w:t>‘What is/are the main images in H.D.’s “</w:t>
      </w:r>
      <w:r w:rsidR="00037658" w:rsidRPr="000F3915">
        <w:rPr>
          <w:rFonts w:ascii="Cambria" w:hAnsi="Cambria"/>
          <w:sz w:val="20"/>
        </w:rPr>
        <w:t>Oread</w:t>
      </w:r>
      <w:r w:rsidR="00094CFA" w:rsidRPr="000F3915">
        <w:rPr>
          <w:rFonts w:ascii="Cambria" w:hAnsi="Cambria"/>
          <w:sz w:val="20"/>
        </w:rPr>
        <w:t>?</w:t>
      </w:r>
      <w:r w:rsidR="00037658" w:rsidRPr="000F3915">
        <w:rPr>
          <w:rFonts w:ascii="Cambria" w:hAnsi="Cambria"/>
          <w:sz w:val="20"/>
        </w:rPr>
        <w:t>’ Read the</w:t>
      </w:r>
      <w:r w:rsidR="002D3C47" w:rsidRPr="000F3915">
        <w:rPr>
          <w:rFonts w:ascii="Cambria" w:hAnsi="Cambria"/>
          <w:sz w:val="20"/>
        </w:rPr>
        <w:t xml:space="preserve"> 3 </w:t>
      </w:r>
      <w:r w:rsidR="00037658" w:rsidRPr="000F3915">
        <w:rPr>
          <w:rFonts w:ascii="Cambria" w:hAnsi="Cambria"/>
          <w:sz w:val="20"/>
        </w:rPr>
        <w:t xml:space="preserve"> paragraph</w:t>
      </w:r>
      <w:r w:rsidR="002D3C47" w:rsidRPr="000F3915">
        <w:rPr>
          <w:rFonts w:ascii="Cambria" w:hAnsi="Cambria"/>
          <w:sz w:val="20"/>
        </w:rPr>
        <w:t>s</w:t>
      </w:r>
      <w:r w:rsidR="00037658" w:rsidRPr="000F3915">
        <w:rPr>
          <w:rFonts w:ascii="Cambria" w:hAnsi="Cambria"/>
          <w:sz w:val="20"/>
        </w:rPr>
        <w:t xml:space="preserve"> and be attentive to</w:t>
      </w:r>
      <w:r w:rsidR="00A8587B" w:rsidRPr="000F3915">
        <w:rPr>
          <w:rFonts w:ascii="Cambria" w:hAnsi="Cambria"/>
          <w:sz w:val="20"/>
        </w:rPr>
        <w:t xml:space="preserve"> the economy of expression, the critical register, articulation and development of ideas in a critical argument, </w:t>
      </w:r>
      <w:r w:rsidR="00E3281D" w:rsidRPr="000F3915">
        <w:rPr>
          <w:rFonts w:ascii="Cambria" w:hAnsi="Cambria"/>
          <w:sz w:val="20"/>
        </w:rPr>
        <w:t>logical connections, relations, and transitions</w:t>
      </w:r>
    </w:p>
    <w:p w:rsidR="00C56E91" w:rsidRPr="000F3915" w:rsidRDefault="00C56E91" w:rsidP="007737E7">
      <w:pPr>
        <w:spacing w:after="0" w:line="240" w:lineRule="auto"/>
        <w:jc w:val="both"/>
        <w:rPr>
          <w:rFonts w:ascii="Cambria" w:hAnsi="Cambria"/>
          <w:sz w:val="20"/>
        </w:rPr>
      </w:pPr>
    </w:p>
    <w:p w:rsidR="00C56E91" w:rsidRPr="000F3915" w:rsidRDefault="00C56E91" w:rsidP="007737E7">
      <w:pPr>
        <w:spacing w:after="0" w:line="240" w:lineRule="auto"/>
        <w:jc w:val="both"/>
        <w:rPr>
          <w:rFonts w:ascii="Cambria" w:hAnsi="Cambria"/>
          <w:b/>
          <w:sz w:val="20"/>
        </w:rPr>
      </w:pPr>
      <w:r w:rsidRPr="000F3915">
        <w:rPr>
          <w:rFonts w:ascii="Cambria" w:hAnsi="Cambria"/>
          <w:b/>
          <w:sz w:val="20"/>
        </w:rPr>
        <w:t>SAMPLE DEVELOPMENT 1</w:t>
      </w:r>
    </w:p>
    <w:p w:rsidR="002B7509" w:rsidRPr="000F3915" w:rsidRDefault="002B7509" w:rsidP="007737E7">
      <w:pPr>
        <w:spacing w:after="0" w:line="240" w:lineRule="auto"/>
        <w:jc w:val="both"/>
        <w:rPr>
          <w:rFonts w:ascii="Cambria" w:hAnsi="Cambria"/>
          <w:sz w:val="20"/>
        </w:rPr>
      </w:pPr>
      <w:r w:rsidRPr="000F3915">
        <w:rPr>
          <w:rFonts w:ascii="Cambria" w:hAnsi="Cambria"/>
          <w:sz w:val="20"/>
        </w:rPr>
        <w:t xml:space="preserve">In her poem “Oread,” H.D. </w:t>
      </w:r>
      <w:r w:rsidR="00094CFA" w:rsidRPr="000F3915">
        <w:rPr>
          <w:rFonts w:ascii="Cambria" w:hAnsi="Cambria"/>
          <w:sz w:val="20"/>
        </w:rPr>
        <w:t>is dialoguing</w:t>
      </w:r>
      <w:r w:rsidR="00A8587B" w:rsidRPr="000F3915">
        <w:rPr>
          <w:rFonts w:ascii="Cambria" w:hAnsi="Cambria"/>
          <w:sz w:val="20"/>
        </w:rPr>
        <w:t xml:space="preserve"> with tradition through a classical myth, having Oread, a Numph, comanding the sea, in the form </w:t>
      </w:r>
      <w:r w:rsidR="000A6828" w:rsidRPr="000F3915">
        <w:rPr>
          <w:rFonts w:ascii="Cambria" w:hAnsi="Cambria"/>
          <w:sz w:val="20"/>
        </w:rPr>
        <w:t>of a dramatic monologue.</w:t>
      </w:r>
      <w:r w:rsidR="00F20052" w:rsidRPr="000F3915">
        <w:rPr>
          <w:rFonts w:ascii="Cambria" w:hAnsi="Cambria"/>
          <w:sz w:val="20"/>
        </w:rPr>
        <w:t xml:space="preserve"> Looking at the poem, it would appear that the main theme is nature.</w:t>
      </w:r>
      <w:r w:rsidR="007B22A2" w:rsidRPr="000F3915">
        <w:rPr>
          <w:rFonts w:ascii="Cambria" w:hAnsi="Cambria"/>
          <w:sz w:val="20"/>
        </w:rPr>
        <w:t xml:space="preserve"> However, “Oread,” like most of H.D.’s imagist poems </w:t>
      </w:r>
      <w:r w:rsidR="00D70138" w:rsidRPr="000F3915">
        <w:rPr>
          <w:rFonts w:ascii="Cambria" w:hAnsi="Cambria"/>
          <w:sz w:val="20"/>
        </w:rPr>
        <w:t>is phenomenological in emphasis; it is a poem about consciousness</w:t>
      </w:r>
      <w:r w:rsidR="006F0E45" w:rsidRPr="000F3915">
        <w:rPr>
          <w:rFonts w:ascii="Cambria" w:hAnsi="Cambria"/>
          <w:sz w:val="20"/>
        </w:rPr>
        <w:t>, and not the world of objects external to consciousness</w:t>
      </w:r>
      <w:r w:rsidR="00BA3E4E" w:rsidRPr="000F3915">
        <w:rPr>
          <w:rFonts w:ascii="Cambria" w:hAnsi="Cambria"/>
          <w:sz w:val="20"/>
        </w:rPr>
        <w:t xml:space="preserve">. The poem is </w:t>
      </w:r>
      <w:r w:rsidR="001831EC" w:rsidRPr="000F3915">
        <w:rPr>
          <w:rFonts w:ascii="Cambria" w:hAnsi="Cambria"/>
          <w:sz w:val="20"/>
        </w:rPr>
        <w:t xml:space="preserve">not </w:t>
      </w:r>
      <w:r w:rsidR="00BA3E4E" w:rsidRPr="000F3915">
        <w:rPr>
          <w:rFonts w:ascii="Cambria" w:hAnsi="Cambria"/>
          <w:sz w:val="20"/>
        </w:rPr>
        <w:t>actually conce</w:t>
      </w:r>
      <w:r w:rsidR="001831EC" w:rsidRPr="000F3915">
        <w:rPr>
          <w:rFonts w:ascii="Cambria" w:hAnsi="Cambria"/>
          <w:sz w:val="20"/>
        </w:rPr>
        <w:t xml:space="preserve">rned </w:t>
      </w:r>
      <w:r w:rsidR="00FC2EAB" w:rsidRPr="000F3915">
        <w:rPr>
          <w:rFonts w:ascii="Cambria" w:hAnsi="Cambria"/>
          <w:sz w:val="20"/>
        </w:rPr>
        <w:t xml:space="preserve">at all with either </w:t>
      </w:r>
      <w:r w:rsidR="00E163E0" w:rsidRPr="000F3915">
        <w:rPr>
          <w:rFonts w:ascii="Cambria" w:hAnsi="Cambria"/>
          <w:sz w:val="20"/>
        </w:rPr>
        <w:t xml:space="preserve"> the ‘sea’ or the ‘fir trees,’ but rather with a complex set of identifications</w:t>
      </w:r>
      <w:r w:rsidR="009315B7" w:rsidRPr="000F3915">
        <w:rPr>
          <w:rFonts w:ascii="Cambria" w:hAnsi="Cambria"/>
          <w:sz w:val="20"/>
        </w:rPr>
        <w:t xml:space="preserve"> of the self with the activities and objects</w:t>
      </w:r>
      <w:r w:rsidR="00CE3C8E" w:rsidRPr="000F3915">
        <w:rPr>
          <w:rFonts w:ascii="Cambria" w:hAnsi="Cambria"/>
          <w:sz w:val="20"/>
        </w:rPr>
        <w:t xml:space="preserve"> of the poem. H.D. complicates Pound’s principles</w:t>
      </w:r>
      <w:r w:rsidR="002D3C47" w:rsidRPr="000F3915">
        <w:rPr>
          <w:rFonts w:ascii="Cambria" w:hAnsi="Cambria"/>
          <w:sz w:val="20"/>
        </w:rPr>
        <w:t>; the focus shifts to the experience itself and the consciousness in experiencing movement.</w:t>
      </w:r>
    </w:p>
    <w:p w:rsidR="002D3C47" w:rsidRPr="000F3915" w:rsidRDefault="002D3C47" w:rsidP="007737E7">
      <w:pPr>
        <w:spacing w:after="0" w:line="240" w:lineRule="auto"/>
        <w:jc w:val="both"/>
        <w:rPr>
          <w:rFonts w:ascii="Cambria" w:hAnsi="Cambria"/>
          <w:sz w:val="20"/>
        </w:rPr>
      </w:pPr>
      <w:r w:rsidRPr="000F3915">
        <w:rPr>
          <w:rFonts w:ascii="Cambria" w:hAnsi="Cambria"/>
          <w:sz w:val="20"/>
        </w:rPr>
        <w:t xml:space="preserve">The ‘sea’ here apperas as a metaphor for movement and transparency, while the </w:t>
      </w:r>
      <w:r w:rsidR="009D6004" w:rsidRPr="000F3915">
        <w:rPr>
          <w:rFonts w:ascii="Cambria" w:hAnsi="Cambria"/>
          <w:sz w:val="20"/>
        </w:rPr>
        <w:t>“pointed pines,” an element of the land establish a polarity</w:t>
      </w:r>
      <w:r w:rsidR="0045642B" w:rsidRPr="000F3915">
        <w:rPr>
          <w:rFonts w:ascii="Cambria" w:hAnsi="Cambria"/>
          <w:sz w:val="20"/>
        </w:rPr>
        <w:t xml:space="preserve"> between transparency and opacity, set a contrast between movement and fixity. The word ‘rocks’ also evokes a solid substance, opaque and impenetrable, increasing the contrast. Moreover, </w:t>
      </w:r>
      <w:r w:rsidR="0045642B" w:rsidRPr="000F3915">
        <w:rPr>
          <w:rFonts w:ascii="Cambria" w:hAnsi="Cambria"/>
          <w:sz w:val="20"/>
        </w:rPr>
        <w:lastRenderedPageBreak/>
        <w:t xml:space="preserve">the verb “whirl” creates a very strong impression of spiral movement, the sense of being </w:t>
      </w:r>
      <w:r w:rsidR="00C01B63" w:rsidRPr="000F3915">
        <w:rPr>
          <w:rFonts w:ascii="Cambria" w:hAnsi="Cambria"/>
          <w:sz w:val="20"/>
        </w:rPr>
        <w:t>submerged by the sea. There is progression, in H.D.’s poem, from verbs that invoke movement to verb that evoke transitive actions.</w:t>
      </w:r>
    </w:p>
    <w:p w:rsidR="00C01B63" w:rsidRPr="000F3915" w:rsidRDefault="00C01B63" w:rsidP="007737E7">
      <w:pPr>
        <w:spacing w:after="0" w:line="240" w:lineRule="auto"/>
        <w:jc w:val="both"/>
        <w:rPr>
          <w:rFonts w:ascii="Cambria" w:hAnsi="Cambria"/>
          <w:sz w:val="20"/>
        </w:rPr>
      </w:pPr>
      <w:r w:rsidRPr="000F3915">
        <w:rPr>
          <w:rFonts w:ascii="Cambria" w:hAnsi="Cambria"/>
          <w:sz w:val="20"/>
        </w:rPr>
        <w:t xml:space="preserve">Finally, ‘Oread’ herself, the central consciousness of the poem, </w:t>
      </w:r>
      <w:r w:rsidR="009D09AB" w:rsidRPr="000F3915">
        <w:rPr>
          <w:rFonts w:ascii="Cambria" w:hAnsi="Cambria"/>
          <w:sz w:val="20"/>
        </w:rPr>
        <w:t>is missing from the poem that becomes a poem about the identity of H.D. herself. A poet, whose very name (</w:t>
      </w:r>
      <w:r w:rsidR="00A13AD6" w:rsidRPr="000F3915">
        <w:rPr>
          <w:rFonts w:ascii="Cambria" w:hAnsi="Cambria"/>
          <w:sz w:val="20"/>
        </w:rPr>
        <w:t>a set of initials)</w:t>
      </w:r>
      <w:r w:rsidR="00EC5DDC" w:rsidRPr="000F3915">
        <w:rPr>
          <w:rFonts w:ascii="Cambria" w:hAnsi="Cambria"/>
          <w:sz w:val="20"/>
        </w:rPr>
        <w:t xml:space="preserve"> is emptied of any firm demarcation</w:t>
      </w:r>
      <w:r w:rsidR="009D09AB" w:rsidRPr="000F3915">
        <w:rPr>
          <w:rFonts w:ascii="Cambria" w:hAnsi="Cambria"/>
          <w:sz w:val="20"/>
        </w:rPr>
        <w:t xml:space="preserve"> </w:t>
      </w:r>
      <w:r w:rsidR="00CE52F5" w:rsidRPr="000F3915">
        <w:rPr>
          <w:rFonts w:ascii="Cambria" w:hAnsi="Cambria"/>
          <w:sz w:val="20"/>
        </w:rPr>
        <w:t>of identity</w:t>
      </w:r>
      <w:r w:rsidR="002438A8" w:rsidRPr="000F3915">
        <w:rPr>
          <w:rFonts w:ascii="Cambria" w:hAnsi="Cambria"/>
          <w:sz w:val="20"/>
        </w:rPr>
        <w:t xml:space="preserve"> or gender. Oread commanding the sea could be seen as a persona herself.</w:t>
      </w:r>
    </w:p>
    <w:p w:rsidR="002B7509" w:rsidRPr="000F3915" w:rsidRDefault="002B7509" w:rsidP="007737E7">
      <w:pPr>
        <w:spacing w:after="0" w:line="240" w:lineRule="auto"/>
        <w:jc w:val="both"/>
        <w:rPr>
          <w:rFonts w:ascii="Cambria" w:hAnsi="Cambria"/>
          <w:sz w:val="20"/>
        </w:rPr>
      </w:pPr>
    </w:p>
    <w:p w:rsidR="00C56E91" w:rsidRPr="000F3915" w:rsidRDefault="00C56E91" w:rsidP="007737E7">
      <w:pPr>
        <w:spacing w:after="0" w:line="240" w:lineRule="auto"/>
        <w:jc w:val="both"/>
        <w:rPr>
          <w:rFonts w:ascii="Cambria" w:hAnsi="Cambria"/>
          <w:b/>
          <w:sz w:val="20"/>
        </w:rPr>
      </w:pPr>
      <w:r w:rsidRPr="000F3915">
        <w:rPr>
          <w:rFonts w:ascii="Cambria" w:hAnsi="Cambria"/>
          <w:b/>
          <w:sz w:val="20"/>
        </w:rPr>
        <w:t>SAMPLE DEVELOPMENT 2</w:t>
      </w:r>
    </w:p>
    <w:p w:rsidR="00C56E91" w:rsidRPr="000F3915" w:rsidRDefault="00C56E91" w:rsidP="007737E7">
      <w:pPr>
        <w:spacing w:after="0" w:line="240" w:lineRule="auto"/>
        <w:jc w:val="both"/>
        <w:rPr>
          <w:rFonts w:ascii="Cambria" w:hAnsi="Cambria"/>
          <w:sz w:val="20"/>
        </w:rPr>
      </w:pPr>
      <w:r w:rsidRPr="000F3915">
        <w:rPr>
          <w:rFonts w:ascii="Cambria" w:hAnsi="Cambria"/>
          <w:sz w:val="20"/>
        </w:rPr>
        <w:t xml:space="preserve">In H.D.’s poem, there is similarly the construction of a single image of a furious sea that ‘splashes’ </w:t>
      </w:r>
      <w:r w:rsidR="00082563" w:rsidRPr="000F3915">
        <w:rPr>
          <w:rFonts w:ascii="Cambria" w:hAnsi="Cambria"/>
          <w:sz w:val="20"/>
        </w:rPr>
        <w:t xml:space="preserve"> its waves aggressively agaisn the persona’s sould and encompasses it. Unlike Pound, H.D. uses verbs which move from transitive actions to intransitive states. The sense of contrast is strong as the poem moves from images of fixity and opacity</w:t>
      </w:r>
      <w:r w:rsidR="006436BF" w:rsidRPr="000F3915">
        <w:rPr>
          <w:rFonts w:ascii="Cambria" w:hAnsi="Cambria"/>
          <w:sz w:val="20"/>
        </w:rPr>
        <w:t>, as that of the pines and rocks which</w:t>
      </w:r>
      <w:r w:rsidR="00DD2C2E" w:rsidRPr="000F3915">
        <w:rPr>
          <w:rFonts w:ascii="Cambria" w:hAnsi="Cambria"/>
          <w:sz w:val="20"/>
        </w:rPr>
        <w:t xml:space="preserve"> represent the solidity of the land.</w:t>
      </w:r>
      <w:r w:rsidR="00D67D59" w:rsidRPr="000F3915">
        <w:rPr>
          <w:rFonts w:ascii="Cambria" w:hAnsi="Cambria"/>
          <w:sz w:val="20"/>
        </w:rPr>
        <w:t xml:space="preserve"> H.D. additionally differentiates</w:t>
      </w:r>
      <w:r w:rsidR="002C7326" w:rsidRPr="000F3915">
        <w:rPr>
          <w:rFonts w:ascii="Cambria" w:hAnsi="Cambria"/>
          <w:sz w:val="20"/>
        </w:rPr>
        <w:t xml:space="preserve"> herself from Pound in the use of punctuation, respectively to Pound’s gaps, and the use of the pronouns “you” and “us” which </w:t>
      </w:r>
      <w:r w:rsidR="00E57F78" w:rsidRPr="000F3915">
        <w:rPr>
          <w:rFonts w:ascii="Cambria" w:hAnsi="Cambria"/>
          <w:sz w:val="20"/>
        </w:rPr>
        <w:t>implicate the poet’</w:t>
      </w:r>
      <w:r w:rsidR="00CB4B9E" w:rsidRPr="000F3915">
        <w:rPr>
          <w:rFonts w:ascii="Cambria" w:hAnsi="Cambria"/>
          <w:sz w:val="20"/>
        </w:rPr>
        <w:t xml:space="preserve">s subjectivity in the poem, while the presence of the imperative mode </w:t>
      </w:r>
      <w:r w:rsidR="00FA44AB" w:rsidRPr="000F3915">
        <w:rPr>
          <w:rFonts w:ascii="Cambria" w:hAnsi="Cambria"/>
          <w:sz w:val="20"/>
        </w:rPr>
        <w:t>creates a pared down dramatic monologue.</w:t>
      </w:r>
    </w:p>
    <w:p w:rsidR="00CC79F0" w:rsidRPr="000F3915" w:rsidRDefault="00CC79F0" w:rsidP="007737E7">
      <w:pPr>
        <w:spacing w:after="0" w:line="240" w:lineRule="auto"/>
        <w:jc w:val="both"/>
        <w:rPr>
          <w:rFonts w:ascii="Cambria" w:hAnsi="Cambria"/>
          <w:b/>
          <w:sz w:val="20"/>
        </w:rPr>
      </w:pPr>
    </w:p>
    <w:p w:rsidR="00CC79F0" w:rsidRPr="000F3915" w:rsidRDefault="00CC79F0" w:rsidP="007737E7">
      <w:pPr>
        <w:spacing w:after="0" w:line="240" w:lineRule="auto"/>
        <w:jc w:val="both"/>
        <w:rPr>
          <w:rFonts w:ascii="Cambria" w:hAnsi="Cambria"/>
          <w:b/>
          <w:sz w:val="20"/>
        </w:rPr>
      </w:pPr>
      <w:r w:rsidRPr="000F3915">
        <w:rPr>
          <w:rFonts w:ascii="Cambria" w:hAnsi="Cambria"/>
          <w:b/>
          <w:sz w:val="20"/>
        </w:rPr>
        <w:t xml:space="preserve">AWKWARD PHRASING </w:t>
      </w:r>
      <w:r w:rsidR="00CE29F3" w:rsidRPr="000F3915">
        <w:rPr>
          <w:rFonts w:ascii="Cambria" w:hAnsi="Cambria"/>
          <w:b/>
          <w:sz w:val="20"/>
        </w:rPr>
        <w:t xml:space="preserve">/ </w:t>
      </w:r>
      <w:r w:rsidRPr="000F3915">
        <w:rPr>
          <w:rFonts w:ascii="Cambria" w:hAnsi="Cambria"/>
          <w:b/>
          <w:sz w:val="20"/>
        </w:rPr>
        <w:t>REDUNDANT EXPRESSION</w:t>
      </w:r>
      <w:r w:rsidR="00AB34BD" w:rsidRPr="000F3915">
        <w:rPr>
          <w:rFonts w:ascii="Cambria" w:hAnsi="Cambria"/>
          <w:b/>
          <w:sz w:val="20"/>
        </w:rPr>
        <w:t xml:space="preserve">  </w:t>
      </w:r>
    </w:p>
    <w:p w:rsidR="00CC79F0" w:rsidRPr="000F3915" w:rsidRDefault="00CC79F0" w:rsidP="007737E7">
      <w:pPr>
        <w:spacing w:after="0" w:line="240" w:lineRule="auto"/>
        <w:jc w:val="both"/>
        <w:rPr>
          <w:rFonts w:ascii="Cambria" w:hAnsi="Cambria"/>
          <w:sz w:val="20"/>
        </w:rPr>
      </w:pPr>
      <w:r w:rsidRPr="000F3915">
        <w:rPr>
          <w:rFonts w:ascii="Cambria" w:hAnsi="Cambria"/>
          <w:sz w:val="20"/>
        </w:rPr>
        <w:t>Lanston Hughes’s poem “The Negro Speaks of Rivers,’ expresses the black people’s need to establish an honorable past for themselves</w:t>
      </w:r>
      <w:r w:rsidR="00E72D84" w:rsidRPr="000F3915">
        <w:rPr>
          <w:rFonts w:ascii="Cambria" w:hAnsi="Cambria"/>
          <w:sz w:val="20"/>
        </w:rPr>
        <w:t xml:space="preserve"> in order not only to be respected</w:t>
      </w:r>
      <w:r w:rsidR="00DC455D" w:rsidRPr="000F3915">
        <w:rPr>
          <w:rFonts w:ascii="Cambria" w:hAnsi="Cambria"/>
          <w:sz w:val="20"/>
        </w:rPr>
        <w:t xml:space="preserve"> by the white, but also to create a sense of optimism and hope and forget the period of their life during which  were slaves. But let me be more specific.</w:t>
      </w:r>
    </w:p>
    <w:p w:rsidR="00DC455D" w:rsidRPr="000F3915" w:rsidRDefault="00DC455D" w:rsidP="007737E7">
      <w:pPr>
        <w:spacing w:after="0" w:line="240" w:lineRule="auto"/>
        <w:jc w:val="both"/>
        <w:rPr>
          <w:rFonts w:ascii="Cambria" w:hAnsi="Cambria"/>
          <w:b/>
          <w:sz w:val="20"/>
        </w:rPr>
      </w:pPr>
      <w:r w:rsidRPr="000F3915">
        <w:rPr>
          <w:rFonts w:ascii="Cambria" w:hAnsi="Cambria"/>
          <w:b/>
          <w:sz w:val="20"/>
        </w:rPr>
        <w:t xml:space="preserve">REPHRASED </w:t>
      </w:r>
    </w:p>
    <w:p w:rsidR="00DC455D" w:rsidRPr="000F3915" w:rsidRDefault="00DC455D" w:rsidP="007737E7">
      <w:pPr>
        <w:spacing w:after="0" w:line="240" w:lineRule="auto"/>
        <w:jc w:val="both"/>
        <w:rPr>
          <w:rFonts w:ascii="Cambria" w:hAnsi="Cambria"/>
          <w:sz w:val="20"/>
        </w:rPr>
      </w:pPr>
      <w:r w:rsidRPr="000F3915">
        <w:rPr>
          <w:rFonts w:ascii="Cambria" w:hAnsi="Cambria"/>
          <w:sz w:val="20"/>
        </w:rPr>
        <w:t>In “….” Langston Hughes</w:t>
      </w:r>
      <w:r w:rsidR="00A449EA" w:rsidRPr="000F3915">
        <w:rPr>
          <w:rFonts w:ascii="Cambria" w:hAnsi="Cambria"/>
          <w:sz w:val="20"/>
        </w:rPr>
        <w:t xml:space="preserve"> recovers the African American past and creates an optimist and hopeful vision</w:t>
      </w:r>
      <w:r w:rsidR="000F19F6" w:rsidRPr="000F3915">
        <w:rPr>
          <w:rFonts w:ascii="Cambria" w:hAnsi="Cambria"/>
          <w:sz w:val="20"/>
        </w:rPr>
        <w:t xml:space="preserve"> for his contemporary black consciousness.</w:t>
      </w:r>
    </w:p>
    <w:p w:rsidR="000F19F6" w:rsidRPr="000F3915" w:rsidRDefault="000F19F6" w:rsidP="007737E7">
      <w:pPr>
        <w:spacing w:after="0" w:line="240" w:lineRule="auto"/>
        <w:jc w:val="both"/>
        <w:rPr>
          <w:rFonts w:ascii="Cambria" w:hAnsi="Cambria"/>
          <w:sz w:val="20"/>
        </w:rPr>
      </w:pPr>
    </w:p>
    <w:p w:rsidR="00854BFB" w:rsidRPr="000F3915" w:rsidRDefault="00854BFB" w:rsidP="007737E7">
      <w:pPr>
        <w:spacing w:after="0" w:line="240" w:lineRule="auto"/>
        <w:jc w:val="both"/>
        <w:rPr>
          <w:rFonts w:ascii="Cambria" w:hAnsi="Cambria"/>
          <w:sz w:val="20"/>
        </w:rPr>
      </w:pPr>
      <w:r w:rsidRPr="000F3915">
        <w:rPr>
          <w:rFonts w:ascii="Cambria" w:hAnsi="Cambria"/>
          <w:sz w:val="20"/>
        </w:rPr>
        <w:t>Carl Sandburg was deeply involved in the social issues of his time, therefore</w:t>
      </w:r>
      <w:r w:rsidR="00C42DFE" w:rsidRPr="000F3915">
        <w:rPr>
          <w:rFonts w:ascii="Cambria" w:hAnsi="Cambria"/>
          <w:sz w:val="20"/>
        </w:rPr>
        <w:t xml:space="preserve"> the distinctive racism that characterised American society of the beginning of the 20</w:t>
      </w:r>
      <w:r w:rsidR="00C42DFE" w:rsidRPr="000F3915">
        <w:rPr>
          <w:rFonts w:ascii="Cambria" w:hAnsi="Cambria"/>
          <w:sz w:val="20"/>
          <w:vertAlign w:val="superscript"/>
        </w:rPr>
        <w:t>th</w:t>
      </w:r>
      <w:r w:rsidR="00C42DFE" w:rsidRPr="000F3915">
        <w:rPr>
          <w:rFonts w:ascii="Cambria" w:hAnsi="Cambria"/>
          <w:sz w:val="20"/>
        </w:rPr>
        <w:t xml:space="preserve"> century could not be excluded from his poetry. The popular contemporary belief concerning people of color, and more specifically African Americans, was extremely negative and often led </w:t>
      </w:r>
      <w:r w:rsidR="00AB34BD" w:rsidRPr="000F3915">
        <w:rPr>
          <w:rFonts w:ascii="Cambria" w:hAnsi="Cambria"/>
          <w:sz w:val="20"/>
        </w:rPr>
        <w:t>to constitutionalised acts of violence against innocent people based solely on the color of the skin.</w:t>
      </w:r>
    </w:p>
    <w:p w:rsidR="00AB34BD" w:rsidRPr="000F3915" w:rsidRDefault="008C1A51" w:rsidP="007737E7">
      <w:pPr>
        <w:spacing w:after="0" w:line="240" w:lineRule="auto"/>
        <w:jc w:val="both"/>
        <w:rPr>
          <w:rFonts w:ascii="Cambria" w:hAnsi="Cambria"/>
          <w:b/>
          <w:sz w:val="20"/>
        </w:rPr>
      </w:pPr>
      <w:r w:rsidRPr="000F3915">
        <w:rPr>
          <w:rFonts w:ascii="Cambria" w:hAnsi="Cambria"/>
          <w:b/>
          <w:sz w:val="20"/>
        </w:rPr>
        <w:t>REPHRASED</w:t>
      </w:r>
    </w:p>
    <w:p w:rsidR="00AB34BD" w:rsidRPr="000F3915" w:rsidRDefault="00AB34BD" w:rsidP="007737E7">
      <w:pPr>
        <w:spacing w:after="0" w:line="240" w:lineRule="auto"/>
        <w:jc w:val="both"/>
        <w:rPr>
          <w:rFonts w:ascii="Cambria" w:hAnsi="Cambria"/>
          <w:sz w:val="20"/>
        </w:rPr>
      </w:pPr>
      <w:r w:rsidRPr="000F3915">
        <w:rPr>
          <w:rFonts w:ascii="Cambria" w:hAnsi="Cambria"/>
          <w:sz w:val="20"/>
        </w:rPr>
        <w:t>As a socially and politically-minded poet, Carl Sandburg was alive to issue of racism in early 20</w:t>
      </w:r>
      <w:r w:rsidRPr="000F3915">
        <w:rPr>
          <w:rFonts w:ascii="Cambria" w:hAnsi="Cambria"/>
          <w:sz w:val="20"/>
          <w:vertAlign w:val="superscript"/>
        </w:rPr>
        <w:t>th</w:t>
      </w:r>
      <w:r w:rsidRPr="000F3915">
        <w:rPr>
          <w:rFonts w:ascii="Cambria" w:hAnsi="Cambria"/>
          <w:sz w:val="20"/>
        </w:rPr>
        <w:t xml:space="preserve"> century America.</w:t>
      </w:r>
    </w:p>
    <w:p w:rsidR="008C1A51" w:rsidRPr="000F3915" w:rsidRDefault="008C1A51" w:rsidP="007737E7">
      <w:pPr>
        <w:spacing w:after="0" w:line="240" w:lineRule="auto"/>
        <w:jc w:val="both"/>
        <w:rPr>
          <w:rFonts w:ascii="Cambria" w:hAnsi="Cambria"/>
          <w:sz w:val="20"/>
        </w:rPr>
      </w:pPr>
    </w:p>
    <w:p w:rsidR="008C1A51" w:rsidRPr="000F3915" w:rsidRDefault="008C1A51" w:rsidP="007737E7">
      <w:pPr>
        <w:spacing w:after="0" w:line="240" w:lineRule="auto"/>
        <w:jc w:val="both"/>
        <w:rPr>
          <w:rFonts w:ascii="Cambria" w:hAnsi="Cambria"/>
          <w:sz w:val="20"/>
        </w:rPr>
      </w:pPr>
      <w:r w:rsidRPr="000F3915">
        <w:rPr>
          <w:rFonts w:ascii="Cambria" w:hAnsi="Cambria"/>
          <w:sz w:val="20"/>
        </w:rPr>
        <w:t>When we talk about Ezra Pound and H.D. we immediately associate them with the movement of Imagism. It is essential to mention, that Imagism came out of the language crisis and the crisis of representation as a revolution against the standardised social, political and cultural meaning of words.</w:t>
      </w:r>
    </w:p>
    <w:p w:rsidR="008C1A51" w:rsidRPr="000F3915" w:rsidRDefault="008C1A51" w:rsidP="007737E7">
      <w:pPr>
        <w:spacing w:after="0" w:line="240" w:lineRule="auto"/>
        <w:jc w:val="both"/>
        <w:rPr>
          <w:rFonts w:ascii="Cambria" w:hAnsi="Cambria"/>
          <w:b/>
          <w:sz w:val="20"/>
        </w:rPr>
      </w:pPr>
      <w:r w:rsidRPr="000F3915">
        <w:rPr>
          <w:rFonts w:ascii="Cambria" w:hAnsi="Cambria"/>
          <w:b/>
          <w:sz w:val="20"/>
        </w:rPr>
        <w:t xml:space="preserve">REPHRASE </w:t>
      </w:r>
    </w:p>
    <w:p w:rsidR="008C1A51" w:rsidRPr="000F3915" w:rsidRDefault="008C1A51" w:rsidP="007737E7">
      <w:pPr>
        <w:spacing w:after="0" w:line="240" w:lineRule="auto"/>
        <w:jc w:val="both"/>
        <w:rPr>
          <w:rFonts w:ascii="Cambria" w:hAnsi="Cambria"/>
          <w:sz w:val="20"/>
        </w:rPr>
      </w:pPr>
      <w:r w:rsidRPr="000F3915">
        <w:rPr>
          <w:rFonts w:ascii="Cambria" w:hAnsi="Cambria"/>
          <w:sz w:val="20"/>
        </w:rPr>
        <w:t>…………………………………………………………………………………………………………………………………………..</w:t>
      </w:r>
    </w:p>
    <w:p w:rsidR="008C1A51" w:rsidRPr="000F3915" w:rsidRDefault="008C1A51" w:rsidP="007737E7">
      <w:pPr>
        <w:spacing w:after="0" w:line="240" w:lineRule="auto"/>
        <w:jc w:val="both"/>
        <w:rPr>
          <w:rFonts w:ascii="Cambria" w:hAnsi="Cambria"/>
          <w:sz w:val="20"/>
        </w:rPr>
      </w:pPr>
    </w:p>
    <w:p w:rsidR="008C1A51" w:rsidRPr="000F3915" w:rsidRDefault="008C1A51" w:rsidP="007737E7">
      <w:pPr>
        <w:spacing w:after="0" w:line="240" w:lineRule="auto"/>
        <w:jc w:val="both"/>
        <w:rPr>
          <w:rFonts w:ascii="Cambria" w:hAnsi="Cambria"/>
          <w:sz w:val="20"/>
        </w:rPr>
      </w:pPr>
      <w:r w:rsidRPr="000F3915">
        <w:rPr>
          <w:rFonts w:ascii="Cambria" w:hAnsi="Cambria"/>
          <w:sz w:val="20"/>
        </w:rPr>
        <w:t xml:space="preserve">In this essay, I attempt to show the way in which Ezra Pound and H.D. employ the imagist principles in their poems In a Station of the Metro and Oread respectively, and the differences between the two poems. </w:t>
      </w:r>
    </w:p>
    <w:p w:rsidR="008C1A51" w:rsidRPr="000F3915" w:rsidRDefault="008C1A51" w:rsidP="007737E7">
      <w:pPr>
        <w:spacing w:after="0" w:line="240" w:lineRule="auto"/>
        <w:jc w:val="both"/>
        <w:rPr>
          <w:rFonts w:ascii="Cambria" w:hAnsi="Cambria"/>
          <w:b/>
          <w:sz w:val="20"/>
        </w:rPr>
      </w:pPr>
      <w:r w:rsidRPr="000F3915">
        <w:rPr>
          <w:rFonts w:ascii="Cambria" w:hAnsi="Cambria"/>
          <w:b/>
          <w:sz w:val="20"/>
        </w:rPr>
        <w:t xml:space="preserve">REPHRASE </w:t>
      </w:r>
    </w:p>
    <w:p w:rsidR="008C1A51" w:rsidRPr="000F3915" w:rsidRDefault="008C1A51" w:rsidP="007737E7">
      <w:pPr>
        <w:spacing w:after="0" w:line="240" w:lineRule="auto"/>
        <w:jc w:val="both"/>
        <w:rPr>
          <w:rFonts w:ascii="Cambria" w:hAnsi="Cambria"/>
          <w:sz w:val="20"/>
        </w:rPr>
      </w:pPr>
      <w:r w:rsidRPr="000F3915">
        <w:rPr>
          <w:rFonts w:ascii="Cambria" w:hAnsi="Cambria"/>
          <w:sz w:val="20"/>
        </w:rPr>
        <w:t>…………………………………………………………………………………………………………………………………………..</w:t>
      </w:r>
    </w:p>
    <w:p w:rsidR="00854BFB" w:rsidRPr="000F3915" w:rsidRDefault="00854BFB" w:rsidP="007737E7">
      <w:pPr>
        <w:spacing w:after="0" w:line="240" w:lineRule="auto"/>
        <w:jc w:val="both"/>
        <w:rPr>
          <w:rFonts w:ascii="Cambria" w:hAnsi="Cambria"/>
          <w:sz w:val="20"/>
        </w:rPr>
      </w:pPr>
    </w:p>
    <w:p w:rsidR="000F19F6" w:rsidRPr="000F3915" w:rsidRDefault="000F19F6" w:rsidP="007737E7">
      <w:pPr>
        <w:spacing w:after="0" w:line="240" w:lineRule="auto"/>
        <w:jc w:val="both"/>
        <w:rPr>
          <w:rFonts w:ascii="Cambria" w:hAnsi="Cambria"/>
          <w:b/>
          <w:sz w:val="20"/>
        </w:rPr>
      </w:pPr>
      <w:r w:rsidRPr="000F3915">
        <w:rPr>
          <w:rFonts w:ascii="Cambria" w:hAnsi="Cambria"/>
          <w:b/>
          <w:sz w:val="20"/>
        </w:rPr>
        <w:t>CLICHÉ-SCHOOL ESSAY</w:t>
      </w:r>
      <w:r w:rsidR="00A229AC" w:rsidRPr="000F3915">
        <w:rPr>
          <w:rFonts w:ascii="Cambria" w:hAnsi="Cambria"/>
          <w:b/>
          <w:sz w:val="20"/>
        </w:rPr>
        <w:t xml:space="preserve"> / GENERALISATION</w:t>
      </w:r>
      <w:r w:rsidR="00AB34BD" w:rsidRPr="000F3915">
        <w:rPr>
          <w:rFonts w:ascii="Cambria" w:hAnsi="Cambria"/>
          <w:b/>
          <w:sz w:val="20"/>
        </w:rPr>
        <w:t xml:space="preserve"> /GRAMMAR / SYNTAX /VOCABULARY</w:t>
      </w:r>
    </w:p>
    <w:p w:rsidR="00AB34BD" w:rsidRPr="000F3915" w:rsidRDefault="00AB34BD" w:rsidP="007737E7">
      <w:pPr>
        <w:spacing w:after="0" w:line="240" w:lineRule="auto"/>
        <w:jc w:val="both"/>
        <w:rPr>
          <w:rFonts w:ascii="Cambria" w:hAnsi="Cambria"/>
          <w:sz w:val="20"/>
        </w:rPr>
      </w:pPr>
      <w:r w:rsidRPr="000F3915">
        <w:rPr>
          <w:rFonts w:ascii="Cambria" w:hAnsi="Cambria"/>
          <w:sz w:val="20"/>
        </w:rPr>
        <w:t>Like with working class, slaves were involved with labor work, but they</w:t>
      </w:r>
      <w:r w:rsidR="00C56E91" w:rsidRPr="000F3915">
        <w:rPr>
          <w:rFonts w:ascii="Cambria" w:hAnsi="Cambria"/>
          <w:sz w:val="20"/>
        </w:rPr>
        <w:t xml:space="preserve"> were maltreated and treated in general like assets or animals.</w:t>
      </w:r>
    </w:p>
    <w:p w:rsidR="00FA44AB" w:rsidRPr="000F3915" w:rsidRDefault="00FA44AB" w:rsidP="007737E7">
      <w:pPr>
        <w:spacing w:after="0" w:line="240" w:lineRule="auto"/>
        <w:jc w:val="both"/>
        <w:rPr>
          <w:rFonts w:ascii="Cambria" w:hAnsi="Cambria"/>
          <w:sz w:val="20"/>
        </w:rPr>
      </w:pPr>
    </w:p>
    <w:p w:rsidR="00424DAE" w:rsidRPr="000F3915" w:rsidRDefault="00FA44AB" w:rsidP="007737E7">
      <w:pPr>
        <w:spacing w:after="0" w:line="240" w:lineRule="auto"/>
        <w:jc w:val="both"/>
        <w:rPr>
          <w:rFonts w:ascii="Cambria" w:hAnsi="Cambria"/>
          <w:sz w:val="20"/>
        </w:rPr>
      </w:pPr>
      <w:r w:rsidRPr="000F3915">
        <w:rPr>
          <w:rFonts w:ascii="Cambria" w:hAnsi="Cambria"/>
          <w:sz w:val="20"/>
        </w:rPr>
        <w:t>Carl Sandburg wrote the poem Chicago in 1916 because he believed that the authentic America is the city of Chicago with so many industries and people. He presents us a city that we can easily recognize it.</w:t>
      </w:r>
    </w:p>
    <w:p w:rsidR="00424DAE" w:rsidRPr="000F3915" w:rsidRDefault="00424DAE" w:rsidP="007737E7">
      <w:pPr>
        <w:spacing w:after="0" w:line="240" w:lineRule="auto"/>
        <w:jc w:val="both"/>
        <w:rPr>
          <w:rFonts w:ascii="Cambria" w:hAnsi="Cambria"/>
          <w:sz w:val="20"/>
        </w:rPr>
      </w:pPr>
    </w:p>
    <w:p w:rsidR="00424DAE" w:rsidRPr="000F3915" w:rsidRDefault="00424DAE" w:rsidP="007737E7">
      <w:pPr>
        <w:spacing w:after="0" w:line="240" w:lineRule="auto"/>
        <w:jc w:val="both"/>
        <w:rPr>
          <w:rFonts w:ascii="Cambria" w:hAnsi="Cambria"/>
          <w:sz w:val="20"/>
        </w:rPr>
      </w:pPr>
      <w:r w:rsidRPr="000F3915">
        <w:rPr>
          <w:rFonts w:ascii="Cambria" w:hAnsi="Cambria"/>
          <w:sz w:val="20"/>
        </w:rPr>
        <w:t>Pound himself</w:t>
      </w:r>
      <w:r w:rsidR="00EE30DB" w:rsidRPr="000F3915">
        <w:rPr>
          <w:rFonts w:ascii="Cambria" w:hAnsi="Cambria"/>
          <w:sz w:val="20"/>
        </w:rPr>
        <w:t xml:space="preserve"> presents it as ‘the one image poem’ an idea set on top of antoher, which proves that thought in relation to creativity can give great results.</w:t>
      </w:r>
    </w:p>
    <w:p w:rsidR="00384E45" w:rsidRPr="000F3915" w:rsidRDefault="00384E45" w:rsidP="00CE29F3">
      <w:pPr>
        <w:spacing w:after="0" w:line="240" w:lineRule="auto"/>
        <w:jc w:val="both"/>
        <w:rPr>
          <w:rFonts w:ascii="Cambria" w:hAnsi="Cambria"/>
          <w:b/>
          <w:sz w:val="20"/>
        </w:rPr>
      </w:pPr>
    </w:p>
    <w:p w:rsidR="00457E92" w:rsidRPr="000F3915" w:rsidRDefault="00457E92" w:rsidP="00CE29F3">
      <w:pPr>
        <w:spacing w:after="0" w:line="240" w:lineRule="auto"/>
        <w:jc w:val="both"/>
        <w:rPr>
          <w:rFonts w:ascii="Cambria" w:hAnsi="Cambria"/>
          <w:sz w:val="20"/>
        </w:rPr>
      </w:pPr>
      <w:r w:rsidRPr="000F3915">
        <w:rPr>
          <w:rFonts w:ascii="Cambria" w:hAnsi="Cambria"/>
          <w:sz w:val="20"/>
        </w:rPr>
        <w:t xml:space="preserve">Sandburg presents </w:t>
      </w:r>
      <w:r w:rsidR="00D4263E" w:rsidRPr="000F3915">
        <w:rPr>
          <w:rFonts w:ascii="Cambria" w:hAnsi="Cambria"/>
          <w:sz w:val="20"/>
        </w:rPr>
        <w:t xml:space="preserve">the </w:t>
      </w:r>
      <w:r w:rsidRPr="000F3915">
        <w:rPr>
          <w:rFonts w:ascii="Cambria" w:hAnsi="Cambria"/>
          <w:sz w:val="20"/>
        </w:rPr>
        <w:t>Chicago</w:t>
      </w:r>
      <w:r w:rsidR="00D4263E" w:rsidRPr="000F3915">
        <w:rPr>
          <w:rFonts w:ascii="Cambria" w:hAnsi="Cambria"/>
          <w:sz w:val="20"/>
        </w:rPr>
        <w:t xml:space="preserve"> working class</w:t>
      </w:r>
      <w:r w:rsidR="005B20B9" w:rsidRPr="000F3915">
        <w:rPr>
          <w:rFonts w:ascii="Cambria" w:hAnsi="Cambria"/>
          <w:sz w:val="20"/>
        </w:rPr>
        <w:t xml:space="preserve"> in a both idealistic and realist way</w:t>
      </w:r>
      <w:r w:rsidR="00531E3E" w:rsidRPr="000F3915">
        <w:rPr>
          <w:rFonts w:ascii="Cambria" w:hAnsi="Cambria"/>
          <w:sz w:val="20"/>
        </w:rPr>
        <w:t>. He prooves that however their goddish achievements they are still humans</w:t>
      </w:r>
      <w:r w:rsidR="000619BB" w:rsidRPr="000F3915">
        <w:rPr>
          <w:rFonts w:ascii="Cambria" w:hAnsi="Cambria"/>
          <w:sz w:val="20"/>
        </w:rPr>
        <w:t>, that have done sins, that committed crimes</w:t>
      </w:r>
      <w:r w:rsidR="005D2055" w:rsidRPr="000F3915">
        <w:rPr>
          <w:rFonts w:ascii="Cambria" w:hAnsi="Cambria"/>
          <w:sz w:val="20"/>
        </w:rPr>
        <w:t>, that aren’t flawless</w:t>
      </w:r>
      <w:r w:rsidR="00714A27" w:rsidRPr="000F3915">
        <w:rPr>
          <w:rFonts w:ascii="Cambria" w:hAnsi="Cambria"/>
          <w:sz w:val="20"/>
        </w:rPr>
        <w:t>.</w:t>
      </w:r>
    </w:p>
    <w:p w:rsidR="00384E45" w:rsidRPr="000F3915" w:rsidRDefault="00384E45" w:rsidP="00CE29F3">
      <w:pPr>
        <w:spacing w:after="0" w:line="240" w:lineRule="auto"/>
        <w:jc w:val="both"/>
        <w:rPr>
          <w:rFonts w:ascii="Cambria" w:hAnsi="Cambria"/>
          <w:b/>
          <w:sz w:val="20"/>
        </w:rPr>
      </w:pPr>
    </w:p>
    <w:p w:rsidR="00CE29F3" w:rsidRPr="000F3915" w:rsidRDefault="00CE29F3" w:rsidP="00CE29F3">
      <w:pPr>
        <w:spacing w:after="0" w:line="240" w:lineRule="auto"/>
        <w:jc w:val="both"/>
        <w:rPr>
          <w:rFonts w:ascii="Cambria" w:hAnsi="Cambria"/>
          <w:b/>
          <w:sz w:val="20"/>
        </w:rPr>
      </w:pPr>
      <w:r w:rsidRPr="000F3915">
        <w:rPr>
          <w:rFonts w:ascii="Cambria" w:hAnsi="Cambria"/>
          <w:b/>
          <w:sz w:val="20"/>
        </w:rPr>
        <w:t>REBARBATIVE SENTENCES</w:t>
      </w:r>
      <w:r w:rsidR="00384E45" w:rsidRPr="000F3915">
        <w:rPr>
          <w:rFonts w:ascii="Cambria" w:hAnsi="Cambria"/>
          <w:b/>
          <w:sz w:val="20"/>
        </w:rPr>
        <w:t>-REPETITIVENESS</w:t>
      </w:r>
    </w:p>
    <w:p w:rsidR="00384E45" w:rsidRPr="000F3915" w:rsidRDefault="00384E45" w:rsidP="007737E7">
      <w:pPr>
        <w:spacing w:after="0" w:line="240" w:lineRule="auto"/>
        <w:jc w:val="both"/>
        <w:rPr>
          <w:rFonts w:ascii="Cambria" w:hAnsi="Cambria"/>
          <w:sz w:val="20"/>
          <w:lang w:val="en-US"/>
        </w:rPr>
      </w:pPr>
      <w:r w:rsidRPr="000F3915">
        <w:rPr>
          <w:rFonts w:ascii="Cambria" w:hAnsi="Cambria"/>
          <w:sz w:val="20"/>
          <w:lang w:val="en-US"/>
        </w:rPr>
        <w:t xml:space="preserve">Carl Sandburg’s </w:t>
      </w:r>
      <w:r w:rsidR="00D95350" w:rsidRPr="000F3915">
        <w:rPr>
          <w:rFonts w:ascii="Cambria" w:hAnsi="Cambria"/>
          <w:sz w:val="20"/>
          <w:lang w:val="en-US"/>
        </w:rPr>
        <w:t xml:space="preserve">Chicago is undoubtedly a poem of celebrating Chicago as a city and embraces everything that offers. Sandburg’s choice of manipulating modernist techniques led to the creation of a poem that presents the </w:t>
      </w:r>
      <w:r w:rsidR="00D95350" w:rsidRPr="000F3915">
        <w:rPr>
          <w:rFonts w:ascii="Cambria" w:hAnsi="Cambria"/>
          <w:sz w:val="20"/>
          <w:lang w:val="en-US"/>
        </w:rPr>
        <w:lastRenderedPageBreak/>
        <w:t>city of Chicago not only as a city, but as a person. Reconciling its beauty with its  flaws</w:t>
      </w:r>
      <w:r w:rsidR="00951F8E" w:rsidRPr="000F3915">
        <w:rPr>
          <w:rFonts w:ascii="Cambria" w:hAnsi="Cambria"/>
          <w:sz w:val="20"/>
          <w:lang w:val="en-US"/>
        </w:rPr>
        <w:t>, creates a realistic image of a city that anyone would love to live in.</w:t>
      </w:r>
    </w:p>
    <w:p w:rsidR="00951F8E" w:rsidRDefault="00951F8E" w:rsidP="007737E7">
      <w:pPr>
        <w:spacing w:after="0" w:line="240" w:lineRule="auto"/>
        <w:jc w:val="both"/>
        <w:rPr>
          <w:rFonts w:ascii="Cambria" w:hAnsi="Cambria"/>
          <w:sz w:val="20"/>
          <w:lang w:val="en-US"/>
        </w:rPr>
      </w:pPr>
      <w:r w:rsidRPr="000F3915">
        <w:rPr>
          <w:rFonts w:ascii="Cambria" w:hAnsi="Cambria"/>
          <w:sz w:val="20"/>
          <w:lang w:val="en-US"/>
        </w:rPr>
        <w:t>In o rder to create a peom of Chicago’s pride celebration</w:t>
      </w:r>
      <w:r w:rsidR="005A5BC7" w:rsidRPr="000F3915">
        <w:rPr>
          <w:rFonts w:ascii="Cambria" w:hAnsi="Cambria"/>
          <w:sz w:val="20"/>
          <w:lang w:val="en-US"/>
        </w:rPr>
        <w:t xml:space="preserve"> he chooses to create a nameless, genderless</w:t>
      </w:r>
      <w:r w:rsidR="00D33431" w:rsidRPr="000F3915">
        <w:rPr>
          <w:rFonts w:ascii="Cambria" w:hAnsi="Cambria"/>
          <w:sz w:val="20"/>
          <w:lang w:val="en-US"/>
        </w:rPr>
        <w:t xml:space="preserve"> speaker. </w:t>
      </w:r>
      <w:r w:rsidR="00B004F5" w:rsidRPr="000F3915">
        <w:rPr>
          <w:rFonts w:ascii="Cambria" w:hAnsi="Cambria"/>
          <w:sz w:val="20"/>
          <w:lang w:val="en-US"/>
        </w:rPr>
        <w:t xml:space="preserve"> This way the speaker becomes the voice that represents the Chicagoans</w:t>
      </w:r>
      <w:r w:rsidR="00F96841" w:rsidRPr="000F3915">
        <w:rPr>
          <w:rFonts w:ascii="Cambria" w:hAnsi="Cambria"/>
          <w:sz w:val="20"/>
          <w:lang w:val="en-US"/>
        </w:rPr>
        <w:t xml:space="preserve"> and all the people who love Chicago It’</w:t>
      </w:r>
      <w:r w:rsidR="00D40B95" w:rsidRPr="000F3915">
        <w:rPr>
          <w:rFonts w:ascii="Cambria" w:hAnsi="Cambria"/>
          <w:sz w:val="20"/>
          <w:lang w:val="en-US"/>
        </w:rPr>
        <w:t>s obvious that the speaker adores</w:t>
      </w:r>
      <w:r w:rsidR="009267EC" w:rsidRPr="000F3915">
        <w:rPr>
          <w:rFonts w:ascii="Cambria" w:hAnsi="Cambria"/>
          <w:sz w:val="20"/>
          <w:lang w:val="en-US"/>
        </w:rPr>
        <w:t xml:space="preserve"> the city, so </w:t>
      </w:r>
      <w:r w:rsidR="00130B4F" w:rsidRPr="000F3915">
        <w:rPr>
          <w:rFonts w:ascii="Cambria" w:hAnsi="Cambria"/>
          <w:sz w:val="20"/>
          <w:lang w:val="en-US"/>
        </w:rPr>
        <w:t xml:space="preserve"> she speaks about Chicago with pride and joy and thus</w:t>
      </w:r>
      <w:r w:rsidR="001612C9" w:rsidRPr="000F3915">
        <w:rPr>
          <w:rFonts w:ascii="Cambria" w:hAnsi="Cambria"/>
          <w:sz w:val="20"/>
          <w:lang w:val="en-US"/>
        </w:rPr>
        <w:t xml:space="preserve"> he creates an anthem about Chicago’s history.</w:t>
      </w:r>
    </w:p>
    <w:p w:rsidR="000F3915" w:rsidRDefault="000F3915" w:rsidP="007737E7">
      <w:pPr>
        <w:spacing w:after="0" w:line="240" w:lineRule="auto"/>
        <w:jc w:val="both"/>
        <w:rPr>
          <w:rFonts w:ascii="Cambria" w:hAnsi="Cambria"/>
          <w:sz w:val="20"/>
          <w:lang w:val="en-US"/>
        </w:rPr>
      </w:pPr>
      <w:r>
        <w:rPr>
          <w:rFonts w:ascii="Cambria" w:hAnsi="Cambria"/>
          <w:sz w:val="20"/>
          <w:lang w:val="en-US"/>
        </w:rPr>
        <w:tab/>
      </w:r>
      <w:r>
        <w:rPr>
          <w:rFonts w:ascii="Cambria" w:hAnsi="Cambria"/>
          <w:sz w:val="20"/>
          <w:lang w:val="en-US"/>
        </w:rPr>
        <w:tab/>
      </w:r>
      <w:r>
        <w:rPr>
          <w:rFonts w:ascii="Cambria" w:hAnsi="Cambria"/>
          <w:sz w:val="20"/>
          <w:lang w:val="en-US"/>
        </w:rPr>
        <w:tab/>
      </w:r>
      <w:r>
        <w:rPr>
          <w:rFonts w:ascii="Cambria" w:hAnsi="Cambria"/>
          <w:sz w:val="20"/>
          <w:lang w:val="en-US"/>
        </w:rPr>
        <w:tab/>
      </w:r>
      <w:r>
        <w:rPr>
          <w:rFonts w:ascii="Cambria" w:hAnsi="Cambria"/>
          <w:sz w:val="20"/>
          <w:lang w:val="en-US"/>
        </w:rPr>
        <w:tab/>
      </w:r>
      <w:r>
        <w:rPr>
          <w:rFonts w:ascii="Cambria" w:hAnsi="Cambria"/>
          <w:sz w:val="20"/>
          <w:lang w:val="en-US"/>
        </w:rPr>
        <w:tab/>
        <w:t>******</w:t>
      </w:r>
    </w:p>
    <w:p w:rsidR="000F3915" w:rsidRPr="000F3915" w:rsidRDefault="000F3915" w:rsidP="000F3915">
      <w:pPr>
        <w:spacing w:after="0" w:line="240" w:lineRule="auto"/>
        <w:jc w:val="both"/>
        <w:rPr>
          <w:rFonts w:ascii="Cambria" w:hAnsi="Cambria"/>
          <w:sz w:val="20"/>
        </w:rPr>
      </w:pPr>
      <w:r w:rsidRPr="000F3915">
        <w:rPr>
          <w:rFonts w:ascii="Cambria" w:hAnsi="Cambria"/>
          <w:sz w:val="20"/>
        </w:rPr>
        <w:t>Sandburg as a representative of modernism makes an extensive use of modernist elements. One of them is imagism.</w:t>
      </w:r>
    </w:p>
    <w:p w:rsidR="000F3915" w:rsidRPr="000F3915" w:rsidRDefault="000F3915" w:rsidP="000F3915">
      <w:pPr>
        <w:spacing w:after="0" w:line="240" w:lineRule="auto"/>
        <w:jc w:val="both"/>
        <w:rPr>
          <w:rFonts w:ascii="Cambria" w:hAnsi="Cambria"/>
          <w:b/>
          <w:sz w:val="20"/>
        </w:rPr>
      </w:pPr>
      <w:r w:rsidRPr="000F3915">
        <w:rPr>
          <w:rFonts w:ascii="Cambria" w:hAnsi="Cambria"/>
          <w:b/>
          <w:sz w:val="20"/>
        </w:rPr>
        <w:t xml:space="preserve">REPHRASED </w:t>
      </w:r>
    </w:p>
    <w:p w:rsidR="000F3915" w:rsidRPr="000F3915" w:rsidRDefault="000F3915" w:rsidP="000F3915">
      <w:pPr>
        <w:spacing w:after="0" w:line="240" w:lineRule="auto"/>
        <w:jc w:val="both"/>
        <w:rPr>
          <w:rFonts w:ascii="Cambria" w:hAnsi="Cambria"/>
          <w:sz w:val="20"/>
        </w:rPr>
      </w:pPr>
      <w:r w:rsidRPr="000F3915">
        <w:rPr>
          <w:rFonts w:ascii="Cambria" w:hAnsi="Cambria"/>
          <w:sz w:val="20"/>
        </w:rPr>
        <w:t>Sandburg assimilates modernist innovation, and experiments with Imagism in his poems.</w:t>
      </w:r>
    </w:p>
    <w:p w:rsidR="00FA44AB" w:rsidRPr="000F3915" w:rsidRDefault="00FA44AB" w:rsidP="007737E7">
      <w:pPr>
        <w:spacing w:after="0" w:line="240" w:lineRule="auto"/>
        <w:jc w:val="both"/>
        <w:rPr>
          <w:rFonts w:ascii="Cambria" w:hAnsi="Cambria"/>
          <w:sz w:val="20"/>
        </w:rPr>
      </w:pPr>
    </w:p>
    <w:p w:rsidR="00FA44AB" w:rsidRPr="000F3915" w:rsidRDefault="00FA44AB" w:rsidP="007737E7">
      <w:pPr>
        <w:spacing w:after="0" w:line="240" w:lineRule="auto"/>
        <w:jc w:val="both"/>
        <w:rPr>
          <w:rFonts w:ascii="Cambria" w:hAnsi="Cambria"/>
          <w:b/>
          <w:sz w:val="20"/>
        </w:rPr>
      </w:pPr>
      <w:r w:rsidRPr="000F3915">
        <w:rPr>
          <w:rFonts w:ascii="Cambria" w:hAnsi="Cambria"/>
          <w:b/>
          <w:sz w:val="20"/>
        </w:rPr>
        <w:t>COLLOQUIAL /DESCRIPTIVE INAPPROPRIATE REGISTER/JOURNALISM/ LITERAL LEVEL/ PARAPHRASE</w:t>
      </w:r>
    </w:p>
    <w:p w:rsidR="00FA44AB" w:rsidRPr="000F3915" w:rsidRDefault="00FA44AB" w:rsidP="007737E7">
      <w:pPr>
        <w:spacing w:after="0" w:line="240" w:lineRule="auto"/>
        <w:jc w:val="both"/>
        <w:rPr>
          <w:rFonts w:ascii="Cambria" w:hAnsi="Cambria"/>
          <w:sz w:val="20"/>
        </w:rPr>
      </w:pPr>
      <w:r w:rsidRPr="000F3915">
        <w:rPr>
          <w:rFonts w:ascii="Cambria" w:hAnsi="Cambria"/>
          <w:sz w:val="20"/>
        </w:rPr>
        <w:t>Eliot decides to speak about the morning hours in the city. So, since it is morning, the reader expects something positive, as most of the itmes, morning is combined with light, thus something bright, positive and connected to congenial sentiments.</w:t>
      </w:r>
    </w:p>
    <w:p w:rsidR="00FA44AB" w:rsidRPr="000F3915" w:rsidRDefault="00FA44AB" w:rsidP="007737E7">
      <w:pPr>
        <w:spacing w:after="0" w:line="240" w:lineRule="auto"/>
        <w:jc w:val="both"/>
        <w:rPr>
          <w:rFonts w:ascii="Cambria" w:hAnsi="Cambria"/>
          <w:b/>
          <w:sz w:val="20"/>
        </w:rPr>
      </w:pPr>
    </w:p>
    <w:p w:rsidR="007737E7" w:rsidRPr="000F3915" w:rsidRDefault="007737E7" w:rsidP="007737E7">
      <w:pPr>
        <w:spacing w:after="0" w:line="240" w:lineRule="auto"/>
        <w:jc w:val="both"/>
        <w:rPr>
          <w:rFonts w:ascii="Cambria" w:hAnsi="Cambria"/>
          <w:sz w:val="20"/>
        </w:rPr>
      </w:pPr>
      <w:r w:rsidRPr="000F3915">
        <w:rPr>
          <w:rFonts w:ascii="Cambria" w:hAnsi="Cambria"/>
          <w:sz w:val="20"/>
        </w:rPr>
        <w:t>First of all  is the theme of suffering in a neighborhod of a modern city because</w:t>
      </w:r>
      <w:r w:rsidR="00EB04B5" w:rsidRPr="000F3915">
        <w:rPr>
          <w:rFonts w:ascii="Cambria" w:hAnsi="Cambria"/>
          <w:sz w:val="20"/>
        </w:rPr>
        <w:t xml:space="preserve"> people live everyday the same routine which is full of boredom wihtouth enjoying anything.</w:t>
      </w:r>
    </w:p>
    <w:p w:rsidR="00CC79F0" w:rsidRPr="000F3915" w:rsidRDefault="00CC79F0" w:rsidP="007737E7">
      <w:pPr>
        <w:spacing w:after="0" w:line="240" w:lineRule="auto"/>
        <w:jc w:val="both"/>
        <w:rPr>
          <w:rFonts w:ascii="Cambria" w:hAnsi="Cambria"/>
          <w:b/>
          <w:sz w:val="20"/>
        </w:rPr>
      </w:pPr>
    </w:p>
    <w:p w:rsidR="00CE29F3" w:rsidRPr="000F3915" w:rsidRDefault="00CE29F3" w:rsidP="00CE29F3">
      <w:pPr>
        <w:spacing w:after="0" w:line="240" w:lineRule="auto"/>
        <w:jc w:val="both"/>
        <w:rPr>
          <w:rFonts w:ascii="Cambria" w:hAnsi="Cambria"/>
          <w:sz w:val="20"/>
          <w:lang w:val="en-US"/>
        </w:rPr>
      </w:pPr>
      <w:r w:rsidRPr="000F3915">
        <w:rPr>
          <w:rFonts w:ascii="Cambria" w:hAnsi="Cambria"/>
          <w:sz w:val="20"/>
          <w:lang w:val="en-US"/>
        </w:rPr>
        <w:t>Maybe, H.D. being a single mother wanted to have the control of her life and using verbs in the imperative form she shows she feels that when she asks something she is given it.</w:t>
      </w:r>
    </w:p>
    <w:p w:rsidR="00CE29F3" w:rsidRPr="000F3915" w:rsidRDefault="00CE29F3" w:rsidP="007737E7">
      <w:pPr>
        <w:spacing w:after="0" w:line="240" w:lineRule="auto"/>
        <w:jc w:val="both"/>
        <w:rPr>
          <w:rFonts w:ascii="Cambria" w:hAnsi="Cambria"/>
          <w:b/>
          <w:sz w:val="20"/>
        </w:rPr>
      </w:pPr>
    </w:p>
    <w:p w:rsidR="00CE29F3" w:rsidRPr="000F3915" w:rsidRDefault="00CE29F3" w:rsidP="007737E7">
      <w:pPr>
        <w:spacing w:after="0" w:line="240" w:lineRule="auto"/>
        <w:jc w:val="both"/>
        <w:rPr>
          <w:rFonts w:ascii="Cambria" w:hAnsi="Cambria"/>
          <w:sz w:val="20"/>
        </w:rPr>
      </w:pPr>
      <w:r w:rsidRPr="000F3915">
        <w:rPr>
          <w:rFonts w:ascii="Cambria" w:hAnsi="Cambria"/>
          <w:sz w:val="20"/>
        </w:rPr>
        <w:t>A main theme that Eliot uses</w:t>
      </w:r>
      <w:r w:rsidR="00273849" w:rsidRPr="000F3915">
        <w:rPr>
          <w:rFonts w:ascii="Cambria" w:hAnsi="Cambria"/>
          <w:sz w:val="20"/>
        </w:rPr>
        <w:t xml:space="preserve"> in his poem</w:t>
      </w:r>
      <w:r w:rsidR="0021439C" w:rsidRPr="000F3915">
        <w:rPr>
          <w:rFonts w:ascii="Cambria" w:hAnsi="Cambria"/>
          <w:sz w:val="20"/>
        </w:rPr>
        <w:t xml:space="preserve"> is the Women and the Men, noting the difficulty in one women’s life, once the woman is passing an uneasy night in bed tormented by </w:t>
      </w:r>
      <w:r w:rsidR="00EA1A79" w:rsidRPr="000F3915">
        <w:rPr>
          <w:rFonts w:ascii="Cambria" w:hAnsi="Cambria"/>
          <w:sz w:val="20"/>
        </w:rPr>
        <w:t>images which are probably her client.</w:t>
      </w:r>
    </w:p>
    <w:p w:rsidR="00CE29F3" w:rsidRPr="000F3915" w:rsidRDefault="00CE29F3" w:rsidP="007737E7">
      <w:pPr>
        <w:spacing w:after="0" w:line="240" w:lineRule="auto"/>
        <w:jc w:val="both"/>
        <w:rPr>
          <w:rFonts w:ascii="Cambria" w:hAnsi="Cambria"/>
          <w:b/>
          <w:sz w:val="20"/>
        </w:rPr>
      </w:pPr>
    </w:p>
    <w:p w:rsidR="009C3351" w:rsidRPr="000F3915" w:rsidRDefault="009C3351" w:rsidP="007737E7">
      <w:pPr>
        <w:spacing w:after="0" w:line="240" w:lineRule="auto"/>
        <w:jc w:val="both"/>
        <w:rPr>
          <w:rFonts w:ascii="Cambria" w:hAnsi="Cambria"/>
          <w:b/>
          <w:sz w:val="20"/>
        </w:rPr>
      </w:pPr>
      <w:r w:rsidRPr="000F3915">
        <w:rPr>
          <w:rFonts w:ascii="Cambria" w:hAnsi="Cambria"/>
          <w:b/>
          <w:sz w:val="20"/>
        </w:rPr>
        <w:t>In an exam</w:t>
      </w:r>
      <w:r w:rsidR="00764E62" w:rsidRPr="000F3915">
        <w:rPr>
          <w:rFonts w:ascii="Cambria" w:hAnsi="Cambria"/>
          <w:b/>
          <w:sz w:val="20"/>
        </w:rPr>
        <w:t xml:space="preserve"> /essay</w:t>
      </w:r>
      <w:r w:rsidRPr="000F3915">
        <w:rPr>
          <w:rFonts w:ascii="Cambria" w:hAnsi="Cambria"/>
          <w:b/>
          <w:sz w:val="20"/>
        </w:rPr>
        <w:t xml:space="preserve"> you need to </w:t>
      </w:r>
    </w:p>
    <w:p w:rsidR="009C3351" w:rsidRPr="000F3915" w:rsidRDefault="009C3351" w:rsidP="007737E7">
      <w:pPr>
        <w:pStyle w:val="a5"/>
        <w:numPr>
          <w:ilvl w:val="0"/>
          <w:numId w:val="3"/>
        </w:numPr>
        <w:jc w:val="both"/>
        <w:rPr>
          <w:rFonts w:ascii="Cambria" w:eastAsia="Calibri" w:hAnsi="Cambria"/>
          <w:sz w:val="20"/>
        </w:rPr>
      </w:pPr>
      <w:r w:rsidRPr="000F3915">
        <w:rPr>
          <w:rFonts w:ascii="Cambria" w:eastAsia="Calibri" w:hAnsi="Cambria"/>
          <w:sz w:val="20"/>
        </w:rPr>
        <w:t>Locate the key terms of the question</w:t>
      </w:r>
    </w:p>
    <w:p w:rsidR="003C1ED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Determine what the correlation among these terms is.</w:t>
      </w:r>
    </w:p>
    <w:p w:rsidR="003C1ED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Deal with each aspect of the question</w:t>
      </w:r>
    </w:p>
    <w:p w:rsidR="003C1ED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Organize your answer into an essay</w:t>
      </w:r>
    </w:p>
    <w:p w:rsidR="003C1ED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Have a thesis and a full body development</w:t>
      </w:r>
    </w:p>
    <w:p w:rsidR="003C1ED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Use examples from the texts</w:t>
      </w:r>
    </w:p>
    <w:p w:rsidR="00651CC7" w:rsidRPr="000F3915" w:rsidRDefault="00E928FF"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Discuss and analyze don’t just</w:t>
      </w:r>
      <w:r w:rsidR="00764E62" w:rsidRPr="000F3915">
        <w:rPr>
          <w:rFonts w:ascii="Cambria" w:hAnsi="Cambria"/>
          <w:sz w:val="20"/>
          <w:lang w:val="en-US"/>
        </w:rPr>
        <w:t xml:space="preserve"> state and</w:t>
      </w:r>
      <w:r w:rsidRPr="000F3915">
        <w:rPr>
          <w:rFonts w:ascii="Cambria" w:hAnsi="Cambria"/>
          <w:sz w:val="20"/>
          <w:lang w:val="en-US"/>
        </w:rPr>
        <w:t xml:space="preserve"> mention</w:t>
      </w:r>
      <w:r w:rsidR="00764E62" w:rsidRPr="000F3915">
        <w:rPr>
          <w:rFonts w:ascii="Cambria" w:hAnsi="Cambria"/>
          <w:sz w:val="20"/>
          <w:lang w:val="en-US"/>
        </w:rPr>
        <w:t>, or ‘copypaste’ your notes, without appropriate crit</w:t>
      </w:r>
      <w:r w:rsidR="00E56B90" w:rsidRPr="000F3915">
        <w:rPr>
          <w:rFonts w:ascii="Cambria" w:hAnsi="Cambria"/>
          <w:sz w:val="20"/>
          <w:lang w:val="en-US"/>
        </w:rPr>
        <w:t>ical assimilation and integrati</w:t>
      </w:r>
      <w:r w:rsidR="00764E62" w:rsidRPr="000F3915">
        <w:rPr>
          <w:rFonts w:ascii="Cambria" w:hAnsi="Cambria"/>
          <w:sz w:val="20"/>
          <w:lang w:val="en-US"/>
        </w:rPr>
        <w:t>on</w:t>
      </w:r>
      <w:r w:rsidR="00E56B90" w:rsidRPr="000F3915">
        <w:rPr>
          <w:rFonts w:ascii="Cambria" w:hAnsi="Cambria"/>
          <w:sz w:val="20"/>
          <w:lang w:val="en-US"/>
        </w:rPr>
        <w:t>; avoid juxtaposing fragments from your class notes especially when you do not substantiate points / claims with critical analysis and close reading</w:t>
      </w:r>
    </w:p>
    <w:p w:rsidR="003C1ED7" w:rsidRPr="000F3915" w:rsidRDefault="00651CC7" w:rsidP="007737E7">
      <w:pPr>
        <w:numPr>
          <w:ilvl w:val="0"/>
          <w:numId w:val="3"/>
        </w:numPr>
        <w:spacing w:after="0" w:line="240" w:lineRule="auto"/>
        <w:jc w:val="both"/>
        <w:rPr>
          <w:rFonts w:ascii="Cambria" w:hAnsi="Cambria"/>
          <w:sz w:val="20"/>
          <w:lang w:val="el-GR"/>
        </w:rPr>
      </w:pPr>
      <w:r w:rsidRPr="000F3915">
        <w:rPr>
          <w:rFonts w:ascii="Cambria" w:hAnsi="Cambria"/>
          <w:sz w:val="20"/>
          <w:lang w:val="en-US"/>
        </w:rPr>
        <w:t>Attempt to organise your essay progressively through discussion of themes / ideas, and try to avoid descri</w:t>
      </w:r>
      <w:r w:rsidR="00252C3B" w:rsidRPr="000F3915">
        <w:rPr>
          <w:rFonts w:ascii="Cambria" w:hAnsi="Cambria"/>
          <w:sz w:val="20"/>
          <w:lang w:val="en-US"/>
        </w:rPr>
        <w:t xml:space="preserve">bing the text in a linear manner </w:t>
      </w:r>
      <w:r w:rsidR="00764E62" w:rsidRPr="000F3915">
        <w:rPr>
          <w:rFonts w:ascii="Cambria" w:hAnsi="Cambria"/>
          <w:sz w:val="20"/>
          <w:lang w:val="en-US"/>
        </w:rPr>
        <w:t xml:space="preserve"> </w:t>
      </w:r>
    </w:p>
    <w:p w:rsidR="009C3351" w:rsidRPr="000F3915" w:rsidRDefault="009C3351" w:rsidP="007737E7">
      <w:pPr>
        <w:spacing w:after="0" w:line="240" w:lineRule="auto"/>
        <w:jc w:val="both"/>
        <w:rPr>
          <w:rFonts w:ascii="Cambria" w:hAnsi="Cambria"/>
          <w:b/>
          <w:sz w:val="20"/>
        </w:rPr>
      </w:pPr>
    </w:p>
    <w:p w:rsidR="00D67213" w:rsidRPr="000F3915" w:rsidRDefault="00D67213" w:rsidP="007737E7">
      <w:pPr>
        <w:spacing w:after="0" w:line="240" w:lineRule="auto"/>
        <w:jc w:val="both"/>
        <w:rPr>
          <w:rFonts w:ascii="Cambria" w:hAnsi="Cambria"/>
          <w:b/>
          <w:color w:val="000000"/>
          <w:sz w:val="20"/>
        </w:rPr>
      </w:pPr>
      <w:r w:rsidRPr="000F3915">
        <w:rPr>
          <w:rFonts w:ascii="Cambria" w:hAnsi="Cambria"/>
          <w:b/>
          <w:color w:val="000000"/>
          <w:sz w:val="20"/>
        </w:rPr>
        <w:t>Here are some suggestions on how to go about developping your topic:</w:t>
      </w:r>
    </w:p>
    <w:p w:rsidR="00D67213" w:rsidRPr="000F3915" w:rsidRDefault="00D67213" w:rsidP="007737E7">
      <w:pPr>
        <w:pStyle w:val="Mata"/>
        <w:numPr>
          <w:ilvl w:val="0"/>
          <w:numId w:val="1"/>
        </w:numPr>
        <w:spacing w:line="240" w:lineRule="auto"/>
        <w:rPr>
          <w:rFonts w:ascii="Cambria" w:hAnsi="Cambria"/>
          <w:color w:val="000000"/>
          <w:sz w:val="20"/>
          <w:lang w:val="en-GB"/>
        </w:rPr>
      </w:pPr>
      <w:r w:rsidRPr="000F3915">
        <w:rPr>
          <w:rFonts w:ascii="Cambria" w:hAnsi="Cambria"/>
          <w:color w:val="000000"/>
          <w:sz w:val="20"/>
          <w:lang w:val="en-GB"/>
        </w:rPr>
        <w:t>Once you have a sense of a topic or issue that you find intriguing, perform a close reading of the poem(s) in order to develop a better sense of how you can use it to develop your specific / narrower topic.</w:t>
      </w:r>
    </w:p>
    <w:p w:rsidR="00D67213" w:rsidRPr="000F3915" w:rsidRDefault="00D67213" w:rsidP="007737E7">
      <w:pPr>
        <w:pStyle w:val="Mata"/>
        <w:numPr>
          <w:ilvl w:val="0"/>
          <w:numId w:val="1"/>
        </w:numPr>
        <w:spacing w:line="240" w:lineRule="auto"/>
        <w:rPr>
          <w:rFonts w:ascii="Cambria" w:hAnsi="Cambria"/>
          <w:color w:val="000000"/>
          <w:sz w:val="20"/>
          <w:lang w:val="en-GB"/>
        </w:rPr>
      </w:pPr>
      <w:r w:rsidRPr="000F3915">
        <w:rPr>
          <w:rFonts w:ascii="Cambria" w:hAnsi="Cambria"/>
          <w:color w:val="000000"/>
          <w:sz w:val="20"/>
          <w:lang w:val="en-GB"/>
        </w:rPr>
        <w:t xml:space="preserve">You may want to use more than one poem by more than one poet. If you do, you should remember that this should be on the basis of a meaningful relationship, that one poem should help illuminate the other, and that both/all of them should work to illustrate your thesis. </w:t>
      </w:r>
    </w:p>
    <w:p w:rsidR="00D67213" w:rsidRPr="000F3915" w:rsidRDefault="00D67213" w:rsidP="007737E7">
      <w:pPr>
        <w:pStyle w:val="Mata"/>
        <w:spacing w:line="240" w:lineRule="auto"/>
        <w:ind w:left="720"/>
        <w:rPr>
          <w:rFonts w:ascii="Cambria" w:hAnsi="Cambria"/>
          <w:color w:val="000000"/>
          <w:sz w:val="20"/>
          <w:lang w:val="en-GB"/>
        </w:rPr>
      </w:pPr>
    </w:p>
    <w:p w:rsidR="00033929" w:rsidRPr="000F3915" w:rsidRDefault="00033929" w:rsidP="007737E7">
      <w:pPr>
        <w:pStyle w:val="Mata"/>
        <w:spacing w:line="240" w:lineRule="auto"/>
        <w:rPr>
          <w:rFonts w:ascii="Cambria" w:hAnsi="Cambria"/>
          <w:b/>
          <w:color w:val="000000"/>
          <w:sz w:val="20"/>
          <w:lang w:val="en-GB"/>
        </w:rPr>
      </w:pPr>
      <w:r w:rsidRPr="000F3915">
        <w:rPr>
          <w:rFonts w:ascii="Cambria" w:hAnsi="Cambria"/>
          <w:b/>
          <w:color w:val="000000"/>
          <w:sz w:val="20"/>
          <w:lang w:val="en-GB"/>
        </w:rPr>
        <w:t>Writing an academic /research paper</w:t>
      </w:r>
    </w:p>
    <w:p w:rsidR="00033929" w:rsidRPr="000F3915" w:rsidRDefault="00033929" w:rsidP="007737E7">
      <w:pPr>
        <w:spacing w:after="0" w:line="240" w:lineRule="auto"/>
        <w:jc w:val="both"/>
        <w:rPr>
          <w:rFonts w:ascii="Cambria" w:hAnsi="Cambria"/>
          <w:b/>
          <w:color w:val="000000"/>
          <w:sz w:val="20"/>
        </w:rPr>
      </w:pPr>
    </w:p>
    <w:p w:rsidR="00033929" w:rsidRPr="000F3915" w:rsidRDefault="00033929" w:rsidP="007737E7">
      <w:pPr>
        <w:spacing w:after="0" w:line="240" w:lineRule="auto"/>
        <w:jc w:val="both"/>
        <w:rPr>
          <w:rFonts w:ascii="Cambria" w:hAnsi="Cambria"/>
          <w:color w:val="000000"/>
          <w:sz w:val="20"/>
          <w:szCs w:val="18"/>
        </w:rPr>
      </w:pPr>
      <w:r w:rsidRPr="000F3915">
        <w:rPr>
          <w:rFonts w:ascii="Cambria" w:hAnsi="Cambria"/>
          <w:b/>
          <w:color w:val="000000"/>
          <w:sz w:val="20"/>
        </w:rPr>
        <w:t>Drafting a ‘working title’ (this does not apply this year</w:t>
      </w:r>
      <w:r w:rsidR="00296CA3" w:rsidRPr="000F3915">
        <w:rPr>
          <w:rFonts w:ascii="Cambria" w:hAnsi="Cambria"/>
          <w:b/>
          <w:color w:val="000000"/>
          <w:sz w:val="20"/>
        </w:rPr>
        <w:t xml:space="preserve"> but it’s good to bear this in mind</w:t>
      </w:r>
      <w:r w:rsidRPr="000F3915">
        <w:rPr>
          <w:rFonts w:ascii="Cambria" w:hAnsi="Cambria"/>
          <w:b/>
          <w:color w:val="000000"/>
          <w:sz w:val="20"/>
        </w:rPr>
        <w:t>) an initial response to the chosen topic</w:t>
      </w:r>
      <w:r w:rsidRPr="000F3915">
        <w:rPr>
          <w:rFonts w:ascii="Cambria" w:hAnsi="Cambria"/>
          <w:color w:val="000000"/>
          <w:sz w:val="20"/>
        </w:rPr>
        <w:t>; this involves focusing on the</w:t>
      </w:r>
      <w:r w:rsidRPr="000F3915">
        <w:rPr>
          <w:rFonts w:ascii="Cambria" w:hAnsi="Cambria"/>
          <w:i/>
          <w:color w:val="000000"/>
          <w:sz w:val="20"/>
        </w:rPr>
        <w:t xml:space="preserve"> </w:t>
      </w:r>
      <w:r w:rsidRPr="000F3915">
        <w:rPr>
          <w:rFonts w:ascii="Cambria" w:hAnsi="Cambria"/>
          <w:color w:val="000000"/>
          <w:sz w:val="20"/>
        </w:rPr>
        <w:t xml:space="preserve">theme/ concept/ poet, text and context, and identifying the critical issues </w:t>
      </w:r>
      <w:r w:rsidR="00210F1A" w:rsidRPr="000F3915">
        <w:rPr>
          <w:rFonts w:ascii="Cambria" w:hAnsi="Cambria"/>
          <w:color w:val="000000"/>
          <w:sz w:val="20"/>
        </w:rPr>
        <w:t xml:space="preserve">you are going </w:t>
      </w:r>
      <w:r w:rsidRPr="000F3915">
        <w:rPr>
          <w:rFonts w:ascii="Cambria" w:hAnsi="Cambria"/>
          <w:color w:val="000000"/>
          <w:sz w:val="20"/>
        </w:rPr>
        <w:t xml:space="preserve">to explore. </w:t>
      </w:r>
      <w:r w:rsidRPr="000F3915">
        <w:rPr>
          <w:rFonts w:ascii="Cambria" w:hAnsi="Cambria"/>
          <w:color w:val="000000"/>
          <w:sz w:val="20"/>
          <w:szCs w:val="18"/>
        </w:rPr>
        <w:t>At this stage you need to read the primary texts and decide on the theme/ concept/ poet, text and context you want to work on. Identify the critical issues, and write them down so as to have a ‘working title’ for your paper. With your title/topic, you begin identifying the critical issues that you’ll be raising. Do your own close reading of the texts that you will engage with, and take notes critically addressing the issues and themes that you want to explore. This may take the form of a very rough draft or a series of bullet points; looking back on your initial response to your topic, rethink the ideas that you will be researching.</w:t>
      </w:r>
    </w:p>
    <w:p w:rsidR="000F3915" w:rsidRDefault="000F3915" w:rsidP="007737E7">
      <w:pPr>
        <w:spacing w:after="0" w:line="240" w:lineRule="auto"/>
        <w:jc w:val="both"/>
        <w:rPr>
          <w:rFonts w:ascii="Cambria" w:hAnsi="Cambria"/>
          <w:b/>
          <w:color w:val="000000"/>
          <w:sz w:val="20"/>
          <w:szCs w:val="18"/>
        </w:rPr>
      </w:pPr>
    </w:p>
    <w:p w:rsidR="005461DE" w:rsidRPr="000F3915" w:rsidRDefault="005461DE" w:rsidP="007737E7">
      <w:pPr>
        <w:spacing w:after="0" w:line="240" w:lineRule="auto"/>
        <w:jc w:val="both"/>
        <w:rPr>
          <w:rFonts w:ascii="Cambria" w:hAnsi="Cambria"/>
          <w:b/>
          <w:color w:val="000000"/>
          <w:sz w:val="20"/>
          <w:szCs w:val="18"/>
        </w:rPr>
      </w:pPr>
      <w:r w:rsidRPr="000F3915">
        <w:rPr>
          <w:rFonts w:ascii="Cambria" w:hAnsi="Cambria"/>
          <w:b/>
          <w:color w:val="000000"/>
          <w:sz w:val="20"/>
          <w:szCs w:val="18"/>
        </w:rPr>
        <w:lastRenderedPageBreak/>
        <w:t xml:space="preserve">Prepare an outline of your essay: </w:t>
      </w:r>
    </w:p>
    <w:p w:rsidR="00E07489" w:rsidRPr="000F3915" w:rsidRDefault="005461DE" w:rsidP="007737E7">
      <w:pPr>
        <w:spacing w:after="0" w:line="240" w:lineRule="auto"/>
        <w:jc w:val="both"/>
        <w:rPr>
          <w:rFonts w:ascii="Cambria" w:hAnsi="Cambria"/>
          <w:color w:val="000000"/>
          <w:sz w:val="20"/>
          <w:szCs w:val="18"/>
        </w:rPr>
      </w:pPr>
      <w:r w:rsidRPr="000F3915">
        <w:rPr>
          <w:rFonts w:ascii="Cambria" w:hAnsi="Cambria"/>
          <w:color w:val="000000"/>
          <w:sz w:val="20"/>
          <w:szCs w:val="18"/>
        </w:rPr>
        <w:t xml:space="preserve">This may take the form of a series of points </w:t>
      </w:r>
      <w:r w:rsidRPr="000F3915">
        <w:rPr>
          <w:rFonts w:ascii="Cambria" w:hAnsi="Cambria"/>
          <w:i/>
          <w:color w:val="000000"/>
          <w:sz w:val="20"/>
          <w:szCs w:val="18"/>
        </w:rPr>
        <w:t>[and a couple of lines about each point]</w:t>
      </w:r>
      <w:r w:rsidRPr="000F3915">
        <w:rPr>
          <w:rFonts w:ascii="Cambria" w:hAnsi="Cambria"/>
          <w:color w:val="000000"/>
          <w:sz w:val="20"/>
          <w:szCs w:val="18"/>
        </w:rPr>
        <w:t xml:space="preserve"> which would essentially constitute your argument and analysis. While outlining your work and ideas think about developing </w:t>
      </w:r>
      <w:r w:rsidRPr="000F3915">
        <w:rPr>
          <w:rFonts w:ascii="Cambria" w:hAnsi="Cambria"/>
          <w:b/>
          <w:color w:val="000000"/>
          <w:sz w:val="20"/>
          <w:szCs w:val="18"/>
        </w:rPr>
        <w:t>your own</w:t>
      </w:r>
      <w:r w:rsidRPr="000F3915">
        <w:rPr>
          <w:rFonts w:ascii="Cambria" w:hAnsi="Cambria"/>
          <w:color w:val="000000"/>
          <w:sz w:val="20"/>
          <w:szCs w:val="18"/>
        </w:rPr>
        <w:t xml:space="preserve"> reading and perspective on the chosen text(s);</w:t>
      </w:r>
      <w:r w:rsidR="00E07489" w:rsidRPr="000F3915">
        <w:rPr>
          <w:rFonts w:ascii="Cambria" w:hAnsi="Cambria"/>
          <w:color w:val="000000"/>
          <w:sz w:val="20"/>
          <w:szCs w:val="18"/>
        </w:rPr>
        <w:t xml:space="preserve"> think about how </w:t>
      </w:r>
      <w:r w:rsidRPr="000F3915">
        <w:rPr>
          <w:rFonts w:ascii="Cambria" w:hAnsi="Cambria"/>
          <w:color w:val="000000"/>
          <w:sz w:val="20"/>
          <w:szCs w:val="18"/>
        </w:rPr>
        <w:t>your points would take your argument forward</w:t>
      </w:r>
    </w:p>
    <w:p w:rsidR="00E07489" w:rsidRPr="000F3915" w:rsidRDefault="00E07489" w:rsidP="007737E7">
      <w:pPr>
        <w:spacing w:after="0" w:line="240" w:lineRule="auto"/>
        <w:jc w:val="both"/>
        <w:rPr>
          <w:rFonts w:ascii="Cambria" w:hAnsi="Cambria"/>
          <w:color w:val="000000"/>
          <w:sz w:val="20"/>
          <w:szCs w:val="18"/>
        </w:rPr>
      </w:pPr>
      <w:r w:rsidRPr="000F3915">
        <w:rPr>
          <w:rFonts w:ascii="Cambria" w:hAnsi="Cambria"/>
          <w:color w:val="000000"/>
          <w:sz w:val="20"/>
          <w:szCs w:val="18"/>
        </w:rPr>
        <w:t>An essay needs to have a clear sense of structure and development</w:t>
      </w:r>
    </w:p>
    <w:p w:rsidR="00E07489" w:rsidRPr="000F3915" w:rsidRDefault="00E07489" w:rsidP="007737E7">
      <w:pPr>
        <w:spacing w:after="0" w:line="240" w:lineRule="auto"/>
        <w:jc w:val="both"/>
        <w:rPr>
          <w:rFonts w:ascii="Cambria" w:hAnsi="Cambria"/>
          <w:color w:val="000000"/>
          <w:sz w:val="20"/>
          <w:szCs w:val="18"/>
        </w:rPr>
      </w:pPr>
      <w:r w:rsidRPr="000F3915">
        <w:rPr>
          <w:rFonts w:ascii="Cambria" w:hAnsi="Cambria"/>
          <w:color w:val="000000"/>
          <w:sz w:val="20"/>
          <w:szCs w:val="18"/>
        </w:rPr>
        <w:t xml:space="preserve">Distinguish between general remarks / observations, overviews and specific analysis </w:t>
      </w:r>
    </w:p>
    <w:p w:rsidR="005461DE" w:rsidRPr="000F3915" w:rsidRDefault="00E07489" w:rsidP="007737E7">
      <w:pPr>
        <w:spacing w:after="0" w:line="240" w:lineRule="auto"/>
        <w:jc w:val="both"/>
        <w:rPr>
          <w:rFonts w:ascii="Cambria" w:hAnsi="Cambria"/>
          <w:color w:val="000000"/>
          <w:sz w:val="20"/>
          <w:szCs w:val="18"/>
        </w:rPr>
      </w:pPr>
      <w:r w:rsidRPr="000F3915">
        <w:rPr>
          <w:rFonts w:ascii="Cambria" w:hAnsi="Cambria"/>
          <w:color w:val="000000"/>
          <w:sz w:val="20"/>
          <w:szCs w:val="18"/>
        </w:rPr>
        <w:t xml:space="preserve">In </w:t>
      </w:r>
      <w:r w:rsidR="005461DE" w:rsidRPr="000F3915">
        <w:rPr>
          <w:rFonts w:ascii="Cambria" w:hAnsi="Cambria"/>
          <w:color w:val="000000"/>
          <w:sz w:val="20"/>
          <w:szCs w:val="18"/>
        </w:rPr>
        <w:t>your concluding remarks where you reconfigure your critical issues and at best you open out to other contexts and/or works and poets.</w:t>
      </w:r>
    </w:p>
    <w:p w:rsidR="007825CD" w:rsidRPr="000F3915" w:rsidRDefault="007825CD" w:rsidP="007737E7">
      <w:pPr>
        <w:spacing w:after="0" w:line="240" w:lineRule="auto"/>
        <w:jc w:val="both"/>
        <w:rPr>
          <w:rFonts w:ascii="Cambria" w:hAnsi="Cambria"/>
          <w:b/>
          <w:sz w:val="20"/>
          <w:szCs w:val="18"/>
        </w:rPr>
      </w:pPr>
      <w:r w:rsidRPr="000F3915">
        <w:rPr>
          <w:rFonts w:ascii="Cambria" w:hAnsi="Cambria"/>
          <w:b/>
          <w:sz w:val="20"/>
          <w:szCs w:val="18"/>
        </w:rPr>
        <w:t xml:space="preserve">Writing Up </w:t>
      </w:r>
    </w:p>
    <w:p w:rsidR="007825CD" w:rsidRPr="000F3915" w:rsidRDefault="007825CD" w:rsidP="007737E7">
      <w:pPr>
        <w:spacing w:after="0" w:line="240" w:lineRule="auto"/>
        <w:jc w:val="both"/>
        <w:rPr>
          <w:rFonts w:ascii="Cambria" w:hAnsi="Cambria"/>
          <w:sz w:val="20"/>
          <w:szCs w:val="18"/>
        </w:rPr>
      </w:pPr>
      <w:r w:rsidRPr="000F3915">
        <w:rPr>
          <w:rFonts w:ascii="Cambria" w:hAnsi="Cambria"/>
          <w:sz w:val="20"/>
          <w:szCs w:val="18"/>
        </w:rPr>
        <w:t xml:space="preserve">Writing your paper is about developing your ideas and argument in an appropriate critical register. While working on your first draft, you need to have a clear sense of your development, and analysis, stay focused and avoid being descriptive as much as possible. Your </w:t>
      </w:r>
      <w:r w:rsidR="003273DB" w:rsidRPr="000F3915">
        <w:rPr>
          <w:rFonts w:ascii="Cambria" w:hAnsi="Cambria"/>
          <w:sz w:val="20"/>
          <w:szCs w:val="18"/>
        </w:rPr>
        <w:t xml:space="preserve">secondary/ bibliographical </w:t>
      </w:r>
      <w:r w:rsidRPr="000F3915">
        <w:rPr>
          <w:rFonts w:ascii="Cambria" w:hAnsi="Cambria"/>
          <w:sz w:val="20"/>
          <w:szCs w:val="18"/>
        </w:rPr>
        <w:t xml:space="preserve">sources should be incorporated into your text, either in support of your argument, as evidence of where you have drawn ideas and/or context from, or as an ‘other’ reading of / or critical perspective on the work you are writing about. A research-based academic paper should be balanced between argument and focused, critical close reading of the texts. </w:t>
      </w:r>
    </w:p>
    <w:p w:rsidR="005461DE" w:rsidRPr="000F3915" w:rsidRDefault="005461DE" w:rsidP="007737E7">
      <w:pPr>
        <w:pStyle w:val="Mata"/>
        <w:spacing w:line="240" w:lineRule="auto"/>
        <w:rPr>
          <w:rFonts w:ascii="Cambria" w:hAnsi="Cambria"/>
          <w:color w:val="000000"/>
          <w:sz w:val="20"/>
          <w:lang w:val="en-GB"/>
        </w:rPr>
      </w:pPr>
    </w:p>
    <w:p w:rsidR="00FD363B" w:rsidRPr="000F3915" w:rsidRDefault="00F8032F" w:rsidP="007737E7">
      <w:pPr>
        <w:pStyle w:val="Mata"/>
        <w:spacing w:line="240" w:lineRule="auto"/>
        <w:rPr>
          <w:rFonts w:ascii="Cambria" w:hAnsi="Cambria"/>
          <w:b/>
          <w:color w:val="000000"/>
          <w:sz w:val="20"/>
          <w:lang w:val="en-GB"/>
        </w:rPr>
      </w:pPr>
      <w:r w:rsidRPr="000F3915">
        <w:rPr>
          <w:rFonts w:ascii="Cambria" w:hAnsi="Cambria"/>
          <w:b/>
          <w:color w:val="000000"/>
          <w:sz w:val="20"/>
          <w:lang w:val="en-GB"/>
        </w:rPr>
        <w:t>Things to avoid in your essay</w:t>
      </w:r>
    </w:p>
    <w:p w:rsidR="00FD363B" w:rsidRPr="000F3915" w:rsidRDefault="00C32CF7" w:rsidP="007737E7">
      <w:pPr>
        <w:pStyle w:val="Mata"/>
        <w:numPr>
          <w:ilvl w:val="0"/>
          <w:numId w:val="2"/>
        </w:numPr>
        <w:spacing w:line="240" w:lineRule="auto"/>
        <w:ind w:left="0"/>
        <w:rPr>
          <w:rFonts w:ascii="Cambria" w:hAnsi="Cambria"/>
          <w:color w:val="000000"/>
          <w:sz w:val="20"/>
          <w:lang w:val="en-GB"/>
        </w:rPr>
      </w:pPr>
      <w:r w:rsidRPr="000F3915">
        <w:rPr>
          <w:rFonts w:ascii="Cambria" w:hAnsi="Cambria"/>
          <w:b/>
          <w:color w:val="000000"/>
          <w:sz w:val="20"/>
          <w:lang w:val="en-GB"/>
        </w:rPr>
        <w:t>Do not</w:t>
      </w:r>
      <w:r w:rsidRPr="000F3915">
        <w:rPr>
          <w:rFonts w:ascii="Cambria" w:hAnsi="Cambria"/>
          <w:color w:val="000000"/>
          <w:sz w:val="20"/>
          <w:lang w:val="en-GB"/>
        </w:rPr>
        <w:t xml:space="preserve"> o</w:t>
      </w:r>
      <w:r w:rsidR="00FD363B" w:rsidRPr="000F3915">
        <w:rPr>
          <w:rFonts w:ascii="Cambria" w:hAnsi="Cambria"/>
          <w:color w:val="000000"/>
          <w:sz w:val="20"/>
          <w:lang w:val="en-GB"/>
        </w:rPr>
        <w:t>ffer an overview on a period or a movement in general, in a way, that is unrelated to to your discussion and  critical analysis.</w:t>
      </w:r>
    </w:p>
    <w:p w:rsidR="00F8032F" w:rsidRPr="000F3915" w:rsidRDefault="00A31237" w:rsidP="007737E7">
      <w:pPr>
        <w:pStyle w:val="Mata"/>
        <w:numPr>
          <w:ilvl w:val="0"/>
          <w:numId w:val="2"/>
        </w:numPr>
        <w:spacing w:line="240" w:lineRule="auto"/>
        <w:ind w:left="0"/>
        <w:rPr>
          <w:rFonts w:ascii="Cambria" w:hAnsi="Cambria"/>
          <w:color w:val="000000"/>
          <w:sz w:val="20"/>
          <w:lang w:val="en-GB"/>
        </w:rPr>
      </w:pPr>
      <w:r w:rsidRPr="000F3915">
        <w:rPr>
          <w:rFonts w:ascii="Cambria" w:hAnsi="Cambria"/>
          <w:b/>
          <w:color w:val="000000"/>
          <w:sz w:val="20"/>
          <w:lang w:val="en-GB"/>
        </w:rPr>
        <w:t>Do not</w:t>
      </w:r>
      <w:r w:rsidRPr="000F3915">
        <w:rPr>
          <w:rFonts w:ascii="Cambria" w:hAnsi="Cambria"/>
          <w:color w:val="000000"/>
          <w:sz w:val="20"/>
          <w:lang w:val="en-GB"/>
        </w:rPr>
        <w:t xml:space="preserve"> f</w:t>
      </w:r>
      <w:r w:rsidR="00F8032F" w:rsidRPr="000F3915">
        <w:rPr>
          <w:rFonts w:ascii="Cambria" w:hAnsi="Cambria"/>
          <w:color w:val="000000"/>
          <w:sz w:val="20"/>
          <w:lang w:val="en-GB"/>
        </w:rPr>
        <w:t>ocusi</w:t>
      </w:r>
      <w:r w:rsidRPr="000F3915">
        <w:rPr>
          <w:rFonts w:ascii="Cambria" w:hAnsi="Cambria"/>
          <w:color w:val="000000"/>
          <w:sz w:val="20"/>
          <w:lang w:val="en-GB"/>
        </w:rPr>
        <w:t xml:space="preserve"> </w:t>
      </w:r>
      <w:r w:rsidR="00F8032F" w:rsidRPr="000F3915">
        <w:rPr>
          <w:rFonts w:ascii="Cambria" w:hAnsi="Cambria"/>
          <w:color w:val="000000"/>
          <w:sz w:val="20"/>
          <w:lang w:val="en-GB"/>
        </w:rPr>
        <w:t>n the biography of a poet or poets.</w:t>
      </w:r>
    </w:p>
    <w:p w:rsidR="00F8032F" w:rsidRPr="000F3915" w:rsidRDefault="005C5A0F" w:rsidP="007737E7">
      <w:pPr>
        <w:pStyle w:val="Mata"/>
        <w:numPr>
          <w:ilvl w:val="0"/>
          <w:numId w:val="2"/>
        </w:numPr>
        <w:spacing w:line="240" w:lineRule="auto"/>
        <w:ind w:left="0"/>
        <w:rPr>
          <w:rFonts w:ascii="Cambria" w:hAnsi="Cambria"/>
          <w:color w:val="000000"/>
          <w:sz w:val="20"/>
          <w:lang w:val="en-GB"/>
        </w:rPr>
      </w:pPr>
      <w:r w:rsidRPr="000F3915">
        <w:rPr>
          <w:rFonts w:ascii="Cambria" w:hAnsi="Cambria"/>
          <w:b/>
          <w:color w:val="000000"/>
          <w:sz w:val="20"/>
          <w:lang w:val="en-GB"/>
        </w:rPr>
        <w:t>Do not</w:t>
      </w:r>
      <w:r w:rsidRPr="000F3915">
        <w:rPr>
          <w:rFonts w:ascii="Cambria" w:hAnsi="Cambria"/>
          <w:color w:val="000000"/>
          <w:sz w:val="20"/>
          <w:lang w:val="en-GB"/>
        </w:rPr>
        <w:t xml:space="preserve"> r</w:t>
      </w:r>
      <w:r w:rsidR="00F8032F" w:rsidRPr="000F3915">
        <w:rPr>
          <w:rFonts w:ascii="Cambria" w:hAnsi="Cambria"/>
          <w:color w:val="000000"/>
          <w:sz w:val="20"/>
          <w:lang w:val="en-GB"/>
        </w:rPr>
        <w:t xml:space="preserve">efer to poems, or the general characteristics of a poet’s work that are </w:t>
      </w:r>
      <w:r w:rsidR="00F8032F" w:rsidRPr="000F3915">
        <w:rPr>
          <w:rFonts w:ascii="Cambria" w:hAnsi="Cambria"/>
          <w:b/>
          <w:color w:val="000000"/>
          <w:sz w:val="20"/>
          <w:lang w:val="en-GB"/>
        </w:rPr>
        <w:t>not the</w:t>
      </w:r>
      <w:r w:rsidR="00F8032F" w:rsidRPr="000F3915">
        <w:rPr>
          <w:rFonts w:ascii="Cambria" w:hAnsi="Cambria"/>
          <w:color w:val="000000"/>
          <w:sz w:val="20"/>
          <w:lang w:val="en-GB"/>
        </w:rPr>
        <w:t xml:space="preserve"> main primary material and </w:t>
      </w:r>
      <w:r w:rsidR="00F8032F" w:rsidRPr="000F3915">
        <w:rPr>
          <w:rFonts w:ascii="Cambria" w:hAnsi="Cambria"/>
          <w:b/>
          <w:color w:val="000000"/>
          <w:sz w:val="20"/>
          <w:lang w:val="en-GB"/>
        </w:rPr>
        <w:t>focus of your essay</w:t>
      </w:r>
      <w:r w:rsidR="00F8032F" w:rsidRPr="000F3915">
        <w:rPr>
          <w:rFonts w:ascii="Cambria" w:hAnsi="Cambria"/>
          <w:color w:val="000000"/>
          <w:sz w:val="20"/>
          <w:lang w:val="en-GB"/>
        </w:rPr>
        <w:t>. You may introduce references to other poems (but in a focused manner).</w:t>
      </w:r>
    </w:p>
    <w:p w:rsidR="00F8032F" w:rsidRPr="000F3915" w:rsidRDefault="00F8032F" w:rsidP="007737E7">
      <w:pPr>
        <w:pStyle w:val="Mata"/>
        <w:numPr>
          <w:ilvl w:val="0"/>
          <w:numId w:val="2"/>
        </w:numPr>
        <w:spacing w:line="240" w:lineRule="auto"/>
        <w:ind w:left="0"/>
        <w:rPr>
          <w:rFonts w:ascii="Cambria" w:hAnsi="Cambria"/>
          <w:color w:val="000000"/>
          <w:sz w:val="20"/>
          <w:lang w:val="en-GB"/>
        </w:rPr>
      </w:pPr>
      <w:r w:rsidRPr="000F3915">
        <w:rPr>
          <w:rFonts w:ascii="Cambria" w:hAnsi="Cambria"/>
          <w:color w:val="000000"/>
          <w:sz w:val="20"/>
          <w:lang w:val="en-GB"/>
        </w:rPr>
        <w:t xml:space="preserve">DO NOT write </w:t>
      </w:r>
      <w:r w:rsidR="00A2115E" w:rsidRPr="000F3915">
        <w:rPr>
          <w:rFonts w:ascii="Cambria" w:hAnsi="Cambria"/>
          <w:color w:val="000000"/>
          <w:sz w:val="20"/>
          <w:lang w:val="en-GB"/>
        </w:rPr>
        <w:t>in a journalistic and/or impressionistic manner.</w:t>
      </w:r>
      <w:r w:rsidRPr="000F3915">
        <w:rPr>
          <w:rFonts w:ascii="Cambria" w:hAnsi="Cambria"/>
          <w:color w:val="000000"/>
          <w:sz w:val="20"/>
          <w:lang w:val="en-GB"/>
        </w:rPr>
        <w:t xml:space="preserve"> Don’t get carried away by the issues contained in poems in an impressionistic, didactic, moralising or generalising manner</w:t>
      </w:r>
    </w:p>
    <w:p w:rsidR="00F8032F" w:rsidRPr="000F3915" w:rsidRDefault="00F8032F" w:rsidP="007737E7">
      <w:pPr>
        <w:pStyle w:val="Mata"/>
        <w:numPr>
          <w:ilvl w:val="0"/>
          <w:numId w:val="2"/>
        </w:numPr>
        <w:spacing w:line="240" w:lineRule="auto"/>
        <w:ind w:left="0"/>
        <w:rPr>
          <w:rFonts w:ascii="Cambria" w:hAnsi="Cambria"/>
          <w:color w:val="000000"/>
          <w:sz w:val="20"/>
          <w:lang w:val="en-GB"/>
        </w:rPr>
      </w:pPr>
      <w:r w:rsidRPr="000F3915">
        <w:rPr>
          <w:rFonts w:ascii="Cambria" w:hAnsi="Cambria"/>
          <w:b/>
          <w:color w:val="000000"/>
          <w:sz w:val="20"/>
          <w:lang w:val="en-GB"/>
        </w:rPr>
        <w:t>your critical argument aims to examine how an issue is handled, approached, represented, evoked in the poems</w:t>
      </w:r>
      <w:r w:rsidRPr="000F3915">
        <w:rPr>
          <w:rFonts w:ascii="Cambria" w:hAnsi="Cambria"/>
          <w:color w:val="000000"/>
          <w:sz w:val="20"/>
          <w:lang w:val="en-GB"/>
        </w:rPr>
        <w:t xml:space="preserve">, </w:t>
      </w:r>
      <w:r w:rsidRPr="000F3915">
        <w:rPr>
          <w:rFonts w:ascii="Cambria" w:hAnsi="Cambria"/>
          <w:b/>
          <w:color w:val="000000"/>
          <w:sz w:val="20"/>
          <w:lang w:val="en-GB"/>
        </w:rPr>
        <w:t>not to discuss in general the issue itself</w:t>
      </w:r>
      <w:r w:rsidRPr="000F3915">
        <w:rPr>
          <w:rFonts w:ascii="Cambria" w:hAnsi="Cambria"/>
          <w:color w:val="000000"/>
          <w:sz w:val="20"/>
          <w:lang w:val="en-GB"/>
        </w:rPr>
        <w:t xml:space="preserve"> (i.e. slavery, religion, or women’s rights).</w:t>
      </w:r>
    </w:p>
    <w:p w:rsidR="00F8032F" w:rsidRPr="000F3915" w:rsidRDefault="00F8032F" w:rsidP="007737E7">
      <w:pPr>
        <w:pStyle w:val="Mata"/>
        <w:numPr>
          <w:ilvl w:val="0"/>
          <w:numId w:val="2"/>
        </w:numPr>
        <w:spacing w:line="240" w:lineRule="auto"/>
        <w:ind w:left="0"/>
        <w:rPr>
          <w:rFonts w:ascii="Cambria" w:hAnsi="Cambria"/>
          <w:color w:val="000000"/>
          <w:sz w:val="20"/>
          <w:lang w:val="en-GB"/>
        </w:rPr>
      </w:pPr>
      <w:r w:rsidRPr="000F3915">
        <w:rPr>
          <w:rFonts w:ascii="Cambria" w:hAnsi="Cambria"/>
          <w:b/>
          <w:color w:val="000000"/>
          <w:sz w:val="20"/>
          <w:lang w:val="en-GB"/>
        </w:rPr>
        <w:t>DO NOT</w:t>
      </w:r>
      <w:r w:rsidRPr="000F3915">
        <w:rPr>
          <w:rFonts w:ascii="Cambria" w:hAnsi="Cambria"/>
          <w:color w:val="000000"/>
          <w:sz w:val="20"/>
          <w:lang w:val="en-GB"/>
        </w:rPr>
        <w:t xml:space="preserve"> write</w:t>
      </w:r>
      <w:r w:rsidR="000A391C" w:rsidRPr="000F3915">
        <w:rPr>
          <w:rFonts w:ascii="Cambria" w:hAnsi="Cambria"/>
          <w:color w:val="000000"/>
          <w:sz w:val="20"/>
          <w:lang w:val="en-GB"/>
        </w:rPr>
        <w:t xml:space="preserve"> /state</w:t>
      </w:r>
      <w:r w:rsidRPr="000F3915">
        <w:rPr>
          <w:rFonts w:ascii="Cambria" w:hAnsi="Cambria"/>
          <w:color w:val="000000"/>
          <w:sz w:val="20"/>
          <w:lang w:val="en-GB"/>
        </w:rPr>
        <w:t xml:space="preserve"> </w:t>
      </w:r>
      <w:r w:rsidR="000A391C" w:rsidRPr="000F3915">
        <w:rPr>
          <w:rFonts w:ascii="Cambria" w:hAnsi="Cambria"/>
          <w:color w:val="000000"/>
          <w:sz w:val="20"/>
          <w:lang w:val="en-GB"/>
        </w:rPr>
        <w:t>t</w:t>
      </w:r>
      <w:r w:rsidRPr="000F3915">
        <w:rPr>
          <w:rFonts w:ascii="Cambria" w:hAnsi="Cambria"/>
          <w:color w:val="000000"/>
          <w:sz w:val="20"/>
          <w:lang w:val="en-GB"/>
        </w:rPr>
        <w:t xml:space="preserve">he obvious. You avoid this by staying focused and have a clear sense of the structure of your essay and of the organisation of your ideas. (i.e. Don’t discuss the “modernism” of a particular poem, (it’s awkward at the level of both expression and analysis) discuss, </w:t>
      </w:r>
      <w:r w:rsidRPr="000F3915">
        <w:rPr>
          <w:rFonts w:ascii="Cambria" w:hAnsi="Cambria"/>
          <w:i/>
          <w:color w:val="000000"/>
          <w:sz w:val="20"/>
          <w:lang w:val="en-GB"/>
        </w:rPr>
        <w:t>for instance</w:t>
      </w:r>
      <w:r w:rsidRPr="000F3915">
        <w:rPr>
          <w:rFonts w:ascii="Cambria" w:hAnsi="Cambria"/>
          <w:color w:val="000000"/>
          <w:sz w:val="20"/>
          <w:lang w:val="en-GB"/>
        </w:rPr>
        <w:t xml:space="preserve">, the particular use of metaphor </w:t>
      </w:r>
      <w:r w:rsidRPr="000F3915">
        <w:rPr>
          <w:rFonts w:ascii="Cambria" w:hAnsi="Cambria"/>
          <w:i/>
          <w:color w:val="000000"/>
          <w:sz w:val="20"/>
          <w:lang w:val="en-GB"/>
        </w:rPr>
        <w:t xml:space="preserve">or </w:t>
      </w:r>
      <w:r w:rsidRPr="000F3915">
        <w:rPr>
          <w:rFonts w:ascii="Cambria" w:hAnsi="Cambria"/>
          <w:color w:val="000000"/>
          <w:sz w:val="20"/>
          <w:lang w:val="en-GB"/>
        </w:rPr>
        <w:t>image (etc) that is characteristic of modernist writing.</w:t>
      </w:r>
    </w:p>
    <w:p w:rsidR="00C54439" w:rsidRPr="000F3915" w:rsidRDefault="00C54439" w:rsidP="00C54439">
      <w:pPr>
        <w:pStyle w:val="Mata"/>
        <w:spacing w:line="240" w:lineRule="auto"/>
        <w:rPr>
          <w:rFonts w:ascii="Cambria" w:hAnsi="Cambria"/>
          <w:color w:val="000000"/>
          <w:sz w:val="20"/>
          <w:lang w:val="en-GB"/>
        </w:rPr>
      </w:pPr>
    </w:p>
    <w:p w:rsidR="00C54439" w:rsidRPr="000F3915" w:rsidRDefault="00C54439" w:rsidP="00C54439">
      <w:pPr>
        <w:pStyle w:val="Mata"/>
        <w:spacing w:line="240" w:lineRule="auto"/>
        <w:rPr>
          <w:rFonts w:ascii="Cambria" w:hAnsi="Cambria"/>
          <w:color w:val="000000"/>
          <w:sz w:val="20"/>
          <w:lang w:val="en-GB"/>
        </w:rPr>
      </w:pPr>
    </w:p>
    <w:p w:rsidR="00C54439" w:rsidRPr="000F3915" w:rsidRDefault="00C54439" w:rsidP="00C54439">
      <w:pPr>
        <w:pStyle w:val="Mata"/>
        <w:spacing w:line="240" w:lineRule="auto"/>
        <w:rPr>
          <w:rFonts w:ascii="Cambria" w:hAnsi="Cambria"/>
          <w:b/>
          <w:color w:val="000000"/>
          <w:sz w:val="20"/>
          <w:lang w:val="en-GB"/>
        </w:rPr>
      </w:pPr>
      <w:r w:rsidRPr="000F3915">
        <w:rPr>
          <w:rFonts w:ascii="Cambria" w:hAnsi="Cambria"/>
          <w:b/>
          <w:color w:val="000000"/>
          <w:sz w:val="20"/>
          <w:lang w:val="en-GB"/>
        </w:rPr>
        <w:t>SAMPLE ESSAY (including a reference to a bibliographical source)</w:t>
      </w:r>
    </w:p>
    <w:p w:rsidR="00C54439" w:rsidRPr="000F3915" w:rsidRDefault="00C54439" w:rsidP="00C54439">
      <w:pPr>
        <w:spacing w:after="0" w:line="240" w:lineRule="auto"/>
        <w:jc w:val="both"/>
        <w:rPr>
          <w:rFonts w:ascii="Cambria" w:hAnsi="Cambria"/>
          <w:sz w:val="20"/>
          <w:lang w:val="en-US"/>
        </w:rPr>
      </w:pPr>
      <w:r w:rsidRPr="000F3915">
        <w:rPr>
          <w:rFonts w:ascii="Cambria" w:hAnsi="Cambria"/>
          <w:sz w:val="20"/>
        </w:rPr>
        <w:t xml:space="preserve">Walt(er) Whitman, a precursor of American Modernism, in his final phase of the work ‘’Leaves of Grass’’ introduces an inscription-a short poem- which constitutes a prelude to the various themes presented through the rest of his work (individuality within a society, kinship of the body and the soul and life).  As Christopher Beach (1997) argued, Whitman in this poem ‘’introduces distinctions only to collapse them’’. It is arguable though to what extend this is the case. </w:t>
      </w:r>
    </w:p>
    <w:p w:rsidR="00C54439" w:rsidRPr="000F3915" w:rsidRDefault="00C54439" w:rsidP="00C54439">
      <w:pPr>
        <w:spacing w:after="0" w:line="240" w:lineRule="auto"/>
        <w:jc w:val="both"/>
        <w:rPr>
          <w:rFonts w:ascii="Cambria" w:hAnsi="Cambria"/>
          <w:sz w:val="20"/>
        </w:rPr>
      </w:pPr>
      <w:r w:rsidRPr="000F3915">
        <w:rPr>
          <w:rFonts w:ascii="Cambria" w:hAnsi="Cambria"/>
          <w:sz w:val="20"/>
        </w:rPr>
        <w:t xml:space="preserve">   The first juxtaposition is visible from the first couplet of the first stanza; ‘’the separate person’’ and the ‘’En-Masse’’. A functional society requires cohesion and unanimity; hence individuality would be out of the norms. However, as mentioned in the poem Whitman refers to a democratic society and the very essence of democracy represents freedom and individual expression. If a democratic society lacked different cultures, backgrounds and beliefs it would collapse since these are the elements that foreground disagreement and therefore development. These two notions are rather complementary and not merely apposite / juxtaposed. With regard to the second duality; Mind and body-spirit and matter, Whitman responds that what is important is ‘the complete form’ which contains and encompasses both terms. They are not different but interrelated since the body functions because of the mind and the mind exists in the body. Notably, for Whitman, who was influenced from Deism, God is experienced through nature-the physical world.</w:t>
      </w:r>
    </w:p>
    <w:p w:rsidR="00C54439" w:rsidRPr="000F3915" w:rsidRDefault="00C54439" w:rsidP="00C54439">
      <w:pPr>
        <w:spacing w:after="0" w:line="240" w:lineRule="auto"/>
        <w:jc w:val="both"/>
        <w:rPr>
          <w:rFonts w:ascii="Cambria" w:hAnsi="Cambria"/>
          <w:sz w:val="20"/>
        </w:rPr>
      </w:pPr>
      <w:r w:rsidRPr="000F3915">
        <w:rPr>
          <w:rFonts w:ascii="Cambria" w:hAnsi="Cambria"/>
          <w:sz w:val="20"/>
        </w:rPr>
        <w:t xml:space="preserve">   Another fundamental principle of democracy is the equality of the two sexes. Whitman looks beyond physical differences ‘’The female equally with the male I Sing.’’ The last distinction refers to law versus free will. In the ideal democratic republic of Whitman the state does not juxtapose freedom of will.  .</w:t>
      </w:r>
    </w:p>
    <w:p w:rsidR="00C54439" w:rsidRPr="000F3915" w:rsidRDefault="00C54439" w:rsidP="00C54439">
      <w:pPr>
        <w:spacing w:after="0" w:line="240" w:lineRule="auto"/>
        <w:jc w:val="both"/>
        <w:rPr>
          <w:rFonts w:ascii="Cambria" w:hAnsi="Cambria"/>
          <w:sz w:val="20"/>
        </w:rPr>
      </w:pPr>
      <w:r w:rsidRPr="000F3915">
        <w:rPr>
          <w:rFonts w:ascii="Cambria" w:hAnsi="Cambria"/>
          <w:sz w:val="20"/>
        </w:rPr>
        <w:t xml:space="preserve">   Unquestionably, all the aforementioned distinctions do not constitute different notions but rather a unity with two different forms/ , Male-female, law-freedom, one-many, physical-metaphysical, which would not exist without each other. Therefore Whitman does introduce these distinctions to collapse them, or better unify them as is expressed in the closing line: ‘’of modern man I Sing’’.</w:t>
      </w:r>
    </w:p>
    <w:p w:rsidR="00C54439" w:rsidRPr="000F3915" w:rsidRDefault="00C54439" w:rsidP="00C54439">
      <w:pPr>
        <w:spacing w:after="0" w:line="240" w:lineRule="auto"/>
        <w:jc w:val="both"/>
        <w:rPr>
          <w:rFonts w:ascii="Cambria" w:hAnsi="Cambria"/>
          <w:b/>
          <w:sz w:val="20"/>
          <w:szCs w:val="28"/>
        </w:rPr>
      </w:pPr>
      <w:r w:rsidRPr="000F3915">
        <w:rPr>
          <w:rFonts w:ascii="Cambria" w:hAnsi="Cambria"/>
          <w:b/>
          <w:sz w:val="20"/>
          <w:szCs w:val="28"/>
        </w:rPr>
        <w:t>WORKS CITED</w:t>
      </w:r>
      <w:bookmarkStart w:id="0" w:name="_GoBack"/>
      <w:bookmarkEnd w:id="0"/>
    </w:p>
    <w:p w:rsidR="00F8032F" w:rsidRPr="000F3915" w:rsidRDefault="00C54439" w:rsidP="007737E7">
      <w:pPr>
        <w:spacing w:after="0" w:line="240" w:lineRule="auto"/>
        <w:jc w:val="both"/>
        <w:rPr>
          <w:rFonts w:ascii="Cambria" w:hAnsi="Cambria"/>
          <w:b/>
          <w:sz w:val="20"/>
        </w:rPr>
      </w:pPr>
      <w:r w:rsidRPr="000F3915">
        <w:rPr>
          <w:rFonts w:ascii="Cambria" w:hAnsi="Cambria"/>
          <w:sz w:val="20"/>
        </w:rPr>
        <w:t xml:space="preserve">Beach, Christopher. </w:t>
      </w:r>
      <w:r w:rsidRPr="000F3915">
        <w:rPr>
          <w:rFonts w:ascii="Cambria" w:hAnsi="Cambria"/>
          <w:i/>
          <w:iCs/>
          <w:sz w:val="20"/>
        </w:rPr>
        <w:t>The Politics of Distinction: Whitman and the Discourses of Nineteenth-Century America</w:t>
      </w:r>
      <w:r w:rsidRPr="000F3915">
        <w:rPr>
          <w:rFonts w:ascii="Cambria" w:hAnsi="Cambria"/>
          <w:sz w:val="20"/>
        </w:rPr>
        <w:t xml:space="preserve">. Athens: University of Georgia Press, 1996. </w:t>
      </w:r>
    </w:p>
    <w:sectPr w:rsidR="00F8032F" w:rsidRPr="000F3915" w:rsidSect="000F3915">
      <w:headerReference w:type="default" r:id="rId8"/>
      <w:pgSz w:w="11906" w:h="16838"/>
      <w:pgMar w:top="1440" w:right="1134" w:bottom="1440"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15" w:rsidRDefault="000F3915" w:rsidP="009C3351">
      <w:pPr>
        <w:spacing w:after="0" w:line="240" w:lineRule="auto"/>
      </w:pPr>
      <w:r>
        <w:separator/>
      </w:r>
    </w:p>
  </w:endnote>
  <w:endnote w:type="continuationSeparator" w:id="0">
    <w:p w:rsidR="000F3915" w:rsidRDefault="000F3915" w:rsidP="009C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15" w:rsidRDefault="000F3915" w:rsidP="009C3351">
      <w:pPr>
        <w:spacing w:after="0" w:line="240" w:lineRule="auto"/>
      </w:pPr>
      <w:r>
        <w:separator/>
      </w:r>
    </w:p>
  </w:footnote>
  <w:footnote w:type="continuationSeparator" w:id="0">
    <w:p w:rsidR="000F3915" w:rsidRDefault="000F3915" w:rsidP="009C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32034"/>
      <w:docPartObj>
        <w:docPartGallery w:val="Page Numbers (Top of Page)"/>
        <w:docPartUnique/>
      </w:docPartObj>
    </w:sdtPr>
    <w:sdtContent>
      <w:p w:rsidR="000F3915" w:rsidRDefault="000F3915">
        <w:pPr>
          <w:pStyle w:val="a3"/>
          <w:jc w:val="right"/>
        </w:pPr>
        <w:r>
          <w:fldChar w:fldCharType="begin"/>
        </w:r>
        <w:r>
          <w:instrText>PAGE   \* MERGEFORMAT</w:instrText>
        </w:r>
        <w:r>
          <w:fldChar w:fldCharType="separate"/>
        </w:r>
        <w:r w:rsidR="00F276DA" w:rsidRPr="00F276DA">
          <w:rPr>
            <w:noProof/>
            <w:lang w:val="el-GR"/>
          </w:rPr>
          <w:t>4</w:t>
        </w:r>
        <w:r>
          <w:fldChar w:fldCharType="end"/>
        </w:r>
      </w:p>
    </w:sdtContent>
  </w:sdt>
  <w:p w:rsidR="000F3915" w:rsidRDefault="000F39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C010B"/>
    <w:multiLevelType w:val="hybridMultilevel"/>
    <w:tmpl w:val="30D4C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54D55"/>
    <w:multiLevelType w:val="hybridMultilevel"/>
    <w:tmpl w:val="22825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05692"/>
    <w:multiLevelType w:val="hybridMultilevel"/>
    <w:tmpl w:val="C3A085F6"/>
    <w:lvl w:ilvl="0" w:tplc="A6DCE74A">
      <w:start w:val="1"/>
      <w:numFmt w:val="bullet"/>
      <w:lvlText w:val="•"/>
      <w:lvlJc w:val="left"/>
      <w:pPr>
        <w:tabs>
          <w:tab w:val="num" w:pos="720"/>
        </w:tabs>
        <w:ind w:left="720" w:hanging="360"/>
      </w:pPr>
      <w:rPr>
        <w:rFonts w:ascii="Arial" w:hAnsi="Arial" w:hint="default"/>
      </w:rPr>
    </w:lvl>
    <w:lvl w:ilvl="1" w:tplc="936620E6" w:tentative="1">
      <w:start w:val="1"/>
      <w:numFmt w:val="bullet"/>
      <w:lvlText w:val="•"/>
      <w:lvlJc w:val="left"/>
      <w:pPr>
        <w:tabs>
          <w:tab w:val="num" w:pos="1440"/>
        </w:tabs>
        <w:ind w:left="1440" w:hanging="360"/>
      </w:pPr>
      <w:rPr>
        <w:rFonts w:ascii="Arial" w:hAnsi="Arial" w:hint="default"/>
      </w:rPr>
    </w:lvl>
    <w:lvl w:ilvl="2" w:tplc="8116CE1A" w:tentative="1">
      <w:start w:val="1"/>
      <w:numFmt w:val="bullet"/>
      <w:lvlText w:val="•"/>
      <w:lvlJc w:val="left"/>
      <w:pPr>
        <w:tabs>
          <w:tab w:val="num" w:pos="2160"/>
        </w:tabs>
        <w:ind w:left="2160" w:hanging="360"/>
      </w:pPr>
      <w:rPr>
        <w:rFonts w:ascii="Arial" w:hAnsi="Arial" w:hint="default"/>
      </w:rPr>
    </w:lvl>
    <w:lvl w:ilvl="3" w:tplc="52785CBE" w:tentative="1">
      <w:start w:val="1"/>
      <w:numFmt w:val="bullet"/>
      <w:lvlText w:val="•"/>
      <w:lvlJc w:val="left"/>
      <w:pPr>
        <w:tabs>
          <w:tab w:val="num" w:pos="2880"/>
        </w:tabs>
        <w:ind w:left="2880" w:hanging="360"/>
      </w:pPr>
      <w:rPr>
        <w:rFonts w:ascii="Arial" w:hAnsi="Arial" w:hint="default"/>
      </w:rPr>
    </w:lvl>
    <w:lvl w:ilvl="4" w:tplc="5CDA9F6A" w:tentative="1">
      <w:start w:val="1"/>
      <w:numFmt w:val="bullet"/>
      <w:lvlText w:val="•"/>
      <w:lvlJc w:val="left"/>
      <w:pPr>
        <w:tabs>
          <w:tab w:val="num" w:pos="3600"/>
        </w:tabs>
        <w:ind w:left="3600" w:hanging="360"/>
      </w:pPr>
      <w:rPr>
        <w:rFonts w:ascii="Arial" w:hAnsi="Arial" w:hint="default"/>
      </w:rPr>
    </w:lvl>
    <w:lvl w:ilvl="5" w:tplc="1C343E1A" w:tentative="1">
      <w:start w:val="1"/>
      <w:numFmt w:val="bullet"/>
      <w:lvlText w:val="•"/>
      <w:lvlJc w:val="left"/>
      <w:pPr>
        <w:tabs>
          <w:tab w:val="num" w:pos="4320"/>
        </w:tabs>
        <w:ind w:left="4320" w:hanging="360"/>
      </w:pPr>
      <w:rPr>
        <w:rFonts w:ascii="Arial" w:hAnsi="Arial" w:hint="default"/>
      </w:rPr>
    </w:lvl>
    <w:lvl w:ilvl="6" w:tplc="BA606E10" w:tentative="1">
      <w:start w:val="1"/>
      <w:numFmt w:val="bullet"/>
      <w:lvlText w:val="•"/>
      <w:lvlJc w:val="left"/>
      <w:pPr>
        <w:tabs>
          <w:tab w:val="num" w:pos="5040"/>
        </w:tabs>
        <w:ind w:left="5040" w:hanging="360"/>
      </w:pPr>
      <w:rPr>
        <w:rFonts w:ascii="Arial" w:hAnsi="Arial" w:hint="default"/>
      </w:rPr>
    </w:lvl>
    <w:lvl w:ilvl="7" w:tplc="F2FEBB02" w:tentative="1">
      <w:start w:val="1"/>
      <w:numFmt w:val="bullet"/>
      <w:lvlText w:val="•"/>
      <w:lvlJc w:val="left"/>
      <w:pPr>
        <w:tabs>
          <w:tab w:val="num" w:pos="5760"/>
        </w:tabs>
        <w:ind w:left="5760" w:hanging="360"/>
      </w:pPr>
      <w:rPr>
        <w:rFonts w:ascii="Arial" w:hAnsi="Arial" w:hint="default"/>
      </w:rPr>
    </w:lvl>
    <w:lvl w:ilvl="8" w:tplc="DD5494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BF"/>
    <w:rsid w:val="00026E6D"/>
    <w:rsid w:val="00033929"/>
    <w:rsid w:val="00037658"/>
    <w:rsid w:val="00041BEE"/>
    <w:rsid w:val="000619BB"/>
    <w:rsid w:val="00082563"/>
    <w:rsid w:val="00094CFA"/>
    <w:rsid w:val="000A391C"/>
    <w:rsid w:val="000A6828"/>
    <w:rsid w:val="000B772F"/>
    <w:rsid w:val="000F19F6"/>
    <w:rsid w:val="000F3915"/>
    <w:rsid w:val="00130B4F"/>
    <w:rsid w:val="001612C9"/>
    <w:rsid w:val="001831EC"/>
    <w:rsid w:val="00210F1A"/>
    <w:rsid w:val="0021439C"/>
    <w:rsid w:val="002438A8"/>
    <w:rsid w:val="00252C3B"/>
    <w:rsid w:val="00257870"/>
    <w:rsid w:val="00273849"/>
    <w:rsid w:val="002952B2"/>
    <w:rsid w:val="00296CA3"/>
    <w:rsid w:val="002B7509"/>
    <w:rsid w:val="002C7326"/>
    <w:rsid w:val="002D11E7"/>
    <w:rsid w:val="002D3C47"/>
    <w:rsid w:val="003062A9"/>
    <w:rsid w:val="00316EEF"/>
    <w:rsid w:val="003273DB"/>
    <w:rsid w:val="00384E45"/>
    <w:rsid w:val="003C1ED7"/>
    <w:rsid w:val="00424DAE"/>
    <w:rsid w:val="0045642B"/>
    <w:rsid w:val="00457E92"/>
    <w:rsid w:val="004F72CA"/>
    <w:rsid w:val="00507B3A"/>
    <w:rsid w:val="00531E3E"/>
    <w:rsid w:val="005461DE"/>
    <w:rsid w:val="005A5BC7"/>
    <w:rsid w:val="005B20B9"/>
    <w:rsid w:val="005C5A0F"/>
    <w:rsid w:val="005D2055"/>
    <w:rsid w:val="005E73D2"/>
    <w:rsid w:val="006031A9"/>
    <w:rsid w:val="006114B1"/>
    <w:rsid w:val="00642D63"/>
    <w:rsid w:val="006436BF"/>
    <w:rsid w:val="00651CC7"/>
    <w:rsid w:val="006840A8"/>
    <w:rsid w:val="006A39BA"/>
    <w:rsid w:val="006F0E45"/>
    <w:rsid w:val="006F56BF"/>
    <w:rsid w:val="006F69B4"/>
    <w:rsid w:val="00714A27"/>
    <w:rsid w:val="00764E62"/>
    <w:rsid w:val="007737E7"/>
    <w:rsid w:val="007825CD"/>
    <w:rsid w:val="007B22A2"/>
    <w:rsid w:val="007C6609"/>
    <w:rsid w:val="00854BFB"/>
    <w:rsid w:val="008C1A51"/>
    <w:rsid w:val="009267EC"/>
    <w:rsid w:val="009315B7"/>
    <w:rsid w:val="00951F8E"/>
    <w:rsid w:val="009C3351"/>
    <w:rsid w:val="009D09AB"/>
    <w:rsid w:val="009D6004"/>
    <w:rsid w:val="00A11A99"/>
    <w:rsid w:val="00A13049"/>
    <w:rsid w:val="00A13AD6"/>
    <w:rsid w:val="00A2115E"/>
    <w:rsid w:val="00A229AC"/>
    <w:rsid w:val="00A31237"/>
    <w:rsid w:val="00A441B9"/>
    <w:rsid w:val="00A449EA"/>
    <w:rsid w:val="00A8587B"/>
    <w:rsid w:val="00AB34BD"/>
    <w:rsid w:val="00B004F5"/>
    <w:rsid w:val="00BA3E4E"/>
    <w:rsid w:val="00C01B63"/>
    <w:rsid w:val="00C32CF7"/>
    <w:rsid w:val="00C42DFE"/>
    <w:rsid w:val="00C44660"/>
    <w:rsid w:val="00C54439"/>
    <w:rsid w:val="00C56E91"/>
    <w:rsid w:val="00CB3196"/>
    <w:rsid w:val="00CB4B9E"/>
    <w:rsid w:val="00CC79F0"/>
    <w:rsid w:val="00CE29F3"/>
    <w:rsid w:val="00CE3C8E"/>
    <w:rsid w:val="00CE52F5"/>
    <w:rsid w:val="00D33431"/>
    <w:rsid w:val="00D40B95"/>
    <w:rsid w:val="00D4263E"/>
    <w:rsid w:val="00D67213"/>
    <w:rsid w:val="00D67D59"/>
    <w:rsid w:val="00D70138"/>
    <w:rsid w:val="00D95350"/>
    <w:rsid w:val="00DC455D"/>
    <w:rsid w:val="00DD2C2E"/>
    <w:rsid w:val="00E07489"/>
    <w:rsid w:val="00E163E0"/>
    <w:rsid w:val="00E3281D"/>
    <w:rsid w:val="00E56B90"/>
    <w:rsid w:val="00E57F78"/>
    <w:rsid w:val="00E72D84"/>
    <w:rsid w:val="00E928FF"/>
    <w:rsid w:val="00EA1A79"/>
    <w:rsid w:val="00EB04B5"/>
    <w:rsid w:val="00EC5DDC"/>
    <w:rsid w:val="00EC76FD"/>
    <w:rsid w:val="00EE30DB"/>
    <w:rsid w:val="00EE640A"/>
    <w:rsid w:val="00F20052"/>
    <w:rsid w:val="00F276DA"/>
    <w:rsid w:val="00F724AA"/>
    <w:rsid w:val="00F8032F"/>
    <w:rsid w:val="00F96841"/>
    <w:rsid w:val="00FA44AB"/>
    <w:rsid w:val="00FC2EAB"/>
    <w:rsid w:val="00FD3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E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041BEE"/>
    <w:pPr>
      <w:spacing w:after="0" w:line="240" w:lineRule="auto"/>
    </w:pPr>
    <w:rPr>
      <w:rFonts w:ascii="Courier" w:eastAsia="Times New Roman" w:hAnsi="Courier" w:cs="Times New Roman"/>
      <w:snapToGrid w:val="0"/>
      <w:sz w:val="20"/>
      <w:szCs w:val="20"/>
      <w:lang w:val="en-US" w:eastAsia="en-GB"/>
    </w:rPr>
  </w:style>
  <w:style w:type="paragraph" w:customStyle="1" w:styleId="Mata">
    <w:name w:val="Mata"/>
    <w:basedOn w:val="a"/>
    <w:autoRedefine/>
    <w:rsid w:val="00D67213"/>
    <w:pPr>
      <w:spacing w:after="0" w:line="360" w:lineRule="auto"/>
      <w:jc w:val="both"/>
    </w:pPr>
    <w:rPr>
      <w:rFonts w:ascii="Palatino Linotype" w:eastAsia="Times New Roman" w:hAnsi="Palatino Linotype" w:cs="Tahoma"/>
      <w:color w:val="993366"/>
      <w:lang w:val="fr-FR" w:eastAsia="en-GB"/>
    </w:rPr>
  </w:style>
  <w:style w:type="paragraph" w:styleId="a3">
    <w:name w:val="header"/>
    <w:basedOn w:val="a"/>
    <w:link w:val="Char"/>
    <w:uiPriority w:val="99"/>
    <w:unhideWhenUsed/>
    <w:rsid w:val="009C3351"/>
    <w:pPr>
      <w:tabs>
        <w:tab w:val="center" w:pos="4153"/>
        <w:tab w:val="right" w:pos="8306"/>
      </w:tabs>
      <w:spacing w:after="0" w:line="240" w:lineRule="auto"/>
    </w:pPr>
  </w:style>
  <w:style w:type="character" w:customStyle="1" w:styleId="Char">
    <w:name w:val="Κεφαλίδα Char"/>
    <w:basedOn w:val="a0"/>
    <w:link w:val="a3"/>
    <w:uiPriority w:val="99"/>
    <w:rsid w:val="009C3351"/>
    <w:rPr>
      <w:rFonts w:ascii="Calibri" w:eastAsia="Calibri" w:hAnsi="Calibri" w:cs="Times New Roman"/>
      <w:lang w:val="en-GB"/>
    </w:rPr>
  </w:style>
  <w:style w:type="paragraph" w:styleId="a4">
    <w:name w:val="footer"/>
    <w:basedOn w:val="a"/>
    <w:link w:val="Char0"/>
    <w:uiPriority w:val="99"/>
    <w:unhideWhenUsed/>
    <w:rsid w:val="009C3351"/>
    <w:pPr>
      <w:tabs>
        <w:tab w:val="center" w:pos="4153"/>
        <w:tab w:val="right" w:pos="8306"/>
      </w:tabs>
      <w:spacing w:after="0" w:line="240" w:lineRule="auto"/>
    </w:pPr>
  </w:style>
  <w:style w:type="character" w:customStyle="1" w:styleId="Char0">
    <w:name w:val="Υποσέλιδο Char"/>
    <w:basedOn w:val="a0"/>
    <w:link w:val="a4"/>
    <w:uiPriority w:val="99"/>
    <w:rsid w:val="009C3351"/>
    <w:rPr>
      <w:rFonts w:ascii="Calibri" w:eastAsia="Calibri" w:hAnsi="Calibri" w:cs="Times New Roman"/>
      <w:lang w:val="en-GB"/>
    </w:rPr>
  </w:style>
  <w:style w:type="paragraph" w:styleId="a5">
    <w:name w:val="List Paragraph"/>
    <w:basedOn w:val="a"/>
    <w:uiPriority w:val="34"/>
    <w:qFormat/>
    <w:rsid w:val="009C3351"/>
    <w:pPr>
      <w:spacing w:after="0" w:line="240" w:lineRule="auto"/>
      <w:ind w:left="720"/>
      <w:contextualSpacing/>
    </w:pPr>
    <w:rPr>
      <w:rFonts w:ascii="Times New Roman" w:eastAsia="Times New Roman" w:hAnsi="Times New Roman"/>
      <w:sz w:val="24"/>
      <w:szCs w:val="24"/>
      <w:lang w:val="el-GR" w:eastAsia="el-GR"/>
    </w:rPr>
  </w:style>
  <w:style w:type="paragraph" w:styleId="a6">
    <w:name w:val="Balloon Text"/>
    <w:basedOn w:val="a"/>
    <w:link w:val="Char1"/>
    <w:uiPriority w:val="99"/>
    <w:semiHidden/>
    <w:unhideWhenUsed/>
    <w:rsid w:val="004F72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F72C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E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041BEE"/>
    <w:pPr>
      <w:spacing w:after="0" w:line="240" w:lineRule="auto"/>
    </w:pPr>
    <w:rPr>
      <w:rFonts w:ascii="Courier" w:eastAsia="Times New Roman" w:hAnsi="Courier" w:cs="Times New Roman"/>
      <w:snapToGrid w:val="0"/>
      <w:sz w:val="20"/>
      <w:szCs w:val="20"/>
      <w:lang w:val="en-US" w:eastAsia="en-GB"/>
    </w:rPr>
  </w:style>
  <w:style w:type="paragraph" w:customStyle="1" w:styleId="Mata">
    <w:name w:val="Mata"/>
    <w:basedOn w:val="a"/>
    <w:autoRedefine/>
    <w:rsid w:val="00D67213"/>
    <w:pPr>
      <w:spacing w:after="0" w:line="360" w:lineRule="auto"/>
      <w:jc w:val="both"/>
    </w:pPr>
    <w:rPr>
      <w:rFonts w:ascii="Palatino Linotype" w:eastAsia="Times New Roman" w:hAnsi="Palatino Linotype" w:cs="Tahoma"/>
      <w:color w:val="993366"/>
      <w:lang w:val="fr-FR" w:eastAsia="en-GB"/>
    </w:rPr>
  </w:style>
  <w:style w:type="paragraph" w:styleId="a3">
    <w:name w:val="header"/>
    <w:basedOn w:val="a"/>
    <w:link w:val="Char"/>
    <w:uiPriority w:val="99"/>
    <w:unhideWhenUsed/>
    <w:rsid w:val="009C3351"/>
    <w:pPr>
      <w:tabs>
        <w:tab w:val="center" w:pos="4153"/>
        <w:tab w:val="right" w:pos="8306"/>
      </w:tabs>
      <w:spacing w:after="0" w:line="240" w:lineRule="auto"/>
    </w:pPr>
  </w:style>
  <w:style w:type="character" w:customStyle="1" w:styleId="Char">
    <w:name w:val="Κεφαλίδα Char"/>
    <w:basedOn w:val="a0"/>
    <w:link w:val="a3"/>
    <w:uiPriority w:val="99"/>
    <w:rsid w:val="009C3351"/>
    <w:rPr>
      <w:rFonts w:ascii="Calibri" w:eastAsia="Calibri" w:hAnsi="Calibri" w:cs="Times New Roman"/>
      <w:lang w:val="en-GB"/>
    </w:rPr>
  </w:style>
  <w:style w:type="paragraph" w:styleId="a4">
    <w:name w:val="footer"/>
    <w:basedOn w:val="a"/>
    <w:link w:val="Char0"/>
    <w:uiPriority w:val="99"/>
    <w:unhideWhenUsed/>
    <w:rsid w:val="009C3351"/>
    <w:pPr>
      <w:tabs>
        <w:tab w:val="center" w:pos="4153"/>
        <w:tab w:val="right" w:pos="8306"/>
      </w:tabs>
      <w:spacing w:after="0" w:line="240" w:lineRule="auto"/>
    </w:pPr>
  </w:style>
  <w:style w:type="character" w:customStyle="1" w:styleId="Char0">
    <w:name w:val="Υποσέλιδο Char"/>
    <w:basedOn w:val="a0"/>
    <w:link w:val="a4"/>
    <w:uiPriority w:val="99"/>
    <w:rsid w:val="009C3351"/>
    <w:rPr>
      <w:rFonts w:ascii="Calibri" w:eastAsia="Calibri" w:hAnsi="Calibri" w:cs="Times New Roman"/>
      <w:lang w:val="en-GB"/>
    </w:rPr>
  </w:style>
  <w:style w:type="paragraph" w:styleId="a5">
    <w:name w:val="List Paragraph"/>
    <w:basedOn w:val="a"/>
    <w:uiPriority w:val="34"/>
    <w:qFormat/>
    <w:rsid w:val="009C3351"/>
    <w:pPr>
      <w:spacing w:after="0" w:line="240" w:lineRule="auto"/>
      <w:ind w:left="720"/>
      <w:contextualSpacing/>
    </w:pPr>
    <w:rPr>
      <w:rFonts w:ascii="Times New Roman" w:eastAsia="Times New Roman" w:hAnsi="Times New Roman"/>
      <w:sz w:val="24"/>
      <w:szCs w:val="24"/>
      <w:lang w:val="el-GR" w:eastAsia="el-GR"/>
    </w:rPr>
  </w:style>
  <w:style w:type="paragraph" w:styleId="a6">
    <w:name w:val="Balloon Text"/>
    <w:basedOn w:val="a"/>
    <w:link w:val="Char1"/>
    <w:uiPriority w:val="99"/>
    <w:semiHidden/>
    <w:unhideWhenUsed/>
    <w:rsid w:val="004F72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F72C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4756">
      <w:bodyDiv w:val="1"/>
      <w:marLeft w:val="0"/>
      <w:marRight w:val="0"/>
      <w:marTop w:val="0"/>
      <w:marBottom w:val="0"/>
      <w:divBdr>
        <w:top w:val="none" w:sz="0" w:space="0" w:color="auto"/>
        <w:left w:val="none" w:sz="0" w:space="0" w:color="auto"/>
        <w:bottom w:val="none" w:sz="0" w:space="0" w:color="auto"/>
        <w:right w:val="none" w:sz="0" w:space="0" w:color="auto"/>
      </w:divBdr>
      <w:divsChild>
        <w:div w:id="366102173">
          <w:marLeft w:val="547"/>
          <w:marRight w:val="0"/>
          <w:marTop w:val="154"/>
          <w:marBottom w:val="0"/>
          <w:divBdr>
            <w:top w:val="none" w:sz="0" w:space="0" w:color="auto"/>
            <w:left w:val="none" w:sz="0" w:space="0" w:color="auto"/>
            <w:bottom w:val="none" w:sz="0" w:space="0" w:color="auto"/>
            <w:right w:val="none" w:sz="0" w:space="0" w:color="auto"/>
          </w:divBdr>
        </w:div>
        <w:div w:id="1605259350">
          <w:marLeft w:val="547"/>
          <w:marRight w:val="0"/>
          <w:marTop w:val="154"/>
          <w:marBottom w:val="0"/>
          <w:divBdr>
            <w:top w:val="none" w:sz="0" w:space="0" w:color="auto"/>
            <w:left w:val="none" w:sz="0" w:space="0" w:color="auto"/>
            <w:bottom w:val="none" w:sz="0" w:space="0" w:color="auto"/>
            <w:right w:val="none" w:sz="0" w:space="0" w:color="auto"/>
          </w:divBdr>
        </w:div>
        <w:div w:id="104927808">
          <w:marLeft w:val="547"/>
          <w:marRight w:val="0"/>
          <w:marTop w:val="154"/>
          <w:marBottom w:val="0"/>
          <w:divBdr>
            <w:top w:val="none" w:sz="0" w:space="0" w:color="auto"/>
            <w:left w:val="none" w:sz="0" w:space="0" w:color="auto"/>
            <w:bottom w:val="none" w:sz="0" w:space="0" w:color="auto"/>
            <w:right w:val="none" w:sz="0" w:space="0" w:color="auto"/>
          </w:divBdr>
        </w:div>
        <w:div w:id="1552687072">
          <w:marLeft w:val="547"/>
          <w:marRight w:val="0"/>
          <w:marTop w:val="154"/>
          <w:marBottom w:val="0"/>
          <w:divBdr>
            <w:top w:val="none" w:sz="0" w:space="0" w:color="auto"/>
            <w:left w:val="none" w:sz="0" w:space="0" w:color="auto"/>
            <w:bottom w:val="none" w:sz="0" w:space="0" w:color="auto"/>
            <w:right w:val="none" w:sz="0" w:space="0" w:color="auto"/>
          </w:divBdr>
        </w:div>
        <w:div w:id="711341231">
          <w:marLeft w:val="547"/>
          <w:marRight w:val="0"/>
          <w:marTop w:val="154"/>
          <w:marBottom w:val="0"/>
          <w:divBdr>
            <w:top w:val="none" w:sz="0" w:space="0" w:color="auto"/>
            <w:left w:val="none" w:sz="0" w:space="0" w:color="auto"/>
            <w:bottom w:val="none" w:sz="0" w:space="0" w:color="auto"/>
            <w:right w:val="none" w:sz="0" w:space="0" w:color="auto"/>
          </w:divBdr>
        </w:div>
        <w:div w:id="1698434681">
          <w:marLeft w:val="547"/>
          <w:marRight w:val="0"/>
          <w:marTop w:val="154"/>
          <w:marBottom w:val="0"/>
          <w:divBdr>
            <w:top w:val="none" w:sz="0" w:space="0" w:color="auto"/>
            <w:left w:val="none" w:sz="0" w:space="0" w:color="auto"/>
            <w:bottom w:val="none" w:sz="0" w:space="0" w:color="auto"/>
            <w:right w:val="none" w:sz="0" w:space="0" w:color="auto"/>
          </w:divBdr>
        </w:div>
        <w:div w:id="12710903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2533</Words>
  <Characters>13682</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plaisio</dc:creator>
  <cp:keywords/>
  <dc:description/>
  <cp:lastModifiedBy>plaisio</cp:lastModifiedBy>
  <cp:revision>112</cp:revision>
  <cp:lastPrinted>2014-06-19T05:23:00Z</cp:lastPrinted>
  <dcterms:created xsi:type="dcterms:W3CDTF">2014-06-17T10:25:00Z</dcterms:created>
  <dcterms:modified xsi:type="dcterms:W3CDTF">2014-06-19T05:29:00Z</dcterms:modified>
</cp:coreProperties>
</file>