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E" w:rsidRPr="00B23F85" w:rsidRDefault="00DA445E" w:rsidP="00B23F85">
      <w:pPr>
        <w:spacing w:after="0" w:line="240" w:lineRule="auto"/>
        <w:ind w:left="-567" w:right="-431"/>
        <w:rPr>
          <w:rFonts w:ascii="Times New Roman" w:hAnsi="Times New Roman" w:cs="Times New Roman"/>
          <w:b/>
          <w:sz w:val="40"/>
          <w:szCs w:val="40"/>
        </w:rPr>
      </w:pPr>
      <w:r w:rsidRPr="00B23F85">
        <w:rPr>
          <w:rFonts w:ascii="Times New Roman" w:hAnsi="Times New Roman" w:cs="Times New Roman"/>
          <w:b/>
          <w:sz w:val="40"/>
          <w:szCs w:val="40"/>
        </w:rPr>
        <w:t>THE ANTI-PSYCHIATRY MOVEMENT</w:t>
      </w:r>
      <w:r w:rsidR="00B70AD1" w:rsidRPr="00B23F85">
        <w:rPr>
          <w:rFonts w:ascii="Times New Roman" w:hAnsi="Times New Roman" w:cs="Times New Roman"/>
          <w:b/>
          <w:sz w:val="40"/>
          <w:szCs w:val="40"/>
        </w:rPr>
        <w:t xml:space="preserve"> (19</w:t>
      </w:r>
      <w:r w:rsidR="00B23F85" w:rsidRPr="00B23F85">
        <w:rPr>
          <w:rFonts w:ascii="Times New Roman" w:hAnsi="Times New Roman" w:cs="Times New Roman"/>
          <w:b/>
          <w:sz w:val="40"/>
          <w:szCs w:val="40"/>
        </w:rPr>
        <w:t>60s</w:t>
      </w:r>
      <w:r w:rsidR="00B70AD1" w:rsidRPr="00B23F85">
        <w:rPr>
          <w:rFonts w:ascii="Times New Roman" w:hAnsi="Times New Roman" w:cs="Times New Roman"/>
          <w:b/>
          <w:sz w:val="40"/>
          <w:szCs w:val="40"/>
        </w:rPr>
        <w:t>-70s)</w:t>
      </w:r>
    </w:p>
    <w:p w:rsidR="00B23F85" w:rsidRPr="00B23F85" w:rsidRDefault="00B23F85" w:rsidP="00B23F85">
      <w:pPr>
        <w:spacing w:after="0" w:line="240" w:lineRule="auto"/>
        <w:ind w:left="-567" w:right="-431"/>
        <w:rPr>
          <w:rFonts w:ascii="Times New Roman" w:hAnsi="Times New Roman" w:cs="Times New Roman"/>
          <w:sz w:val="40"/>
          <w:szCs w:val="40"/>
        </w:rPr>
      </w:pPr>
    </w:p>
    <w:p w:rsidR="00DA445E" w:rsidRPr="00B23F85" w:rsidRDefault="00DA445E" w:rsidP="00B23F85">
      <w:pPr>
        <w:pStyle w:val="ListParagraph"/>
        <w:numPr>
          <w:ilvl w:val="0"/>
          <w:numId w:val="1"/>
        </w:numPr>
        <w:spacing w:after="0" w:line="240" w:lineRule="auto"/>
        <w:ind w:left="0" w:right="-431"/>
        <w:rPr>
          <w:rFonts w:ascii="Times New Roman" w:hAnsi="Times New Roman" w:cs="Times New Roman"/>
          <w:sz w:val="40"/>
          <w:szCs w:val="40"/>
        </w:rPr>
      </w:pPr>
      <w:r w:rsidRPr="00B23F85">
        <w:rPr>
          <w:rFonts w:ascii="Times New Roman" w:hAnsi="Times New Roman" w:cs="Times New Roman"/>
          <w:sz w:val="40"/>
          <w:szCs w:val="40"/>
        </w:rPr>
        <w:t xml:space="preserve">Question of the normative; abnormality as non-Bell curve </w:t>
      </w:r>
      <w:bookmarkStart w:id="0" w:name="_GoBack"/>
      <w:bookmarkEnd w:id="0"/>
    </w:p>
    <w:p w:rsidR="00DA445E" w:rsidRPr="00B23F85" w:rsidRDefault="00DA445E" w:rsidP="00B23F85">
      <w:pPr>
        <w:pStyle w:val="ListParagraph"/>
        <w:numPr>
          <w:ilvl w:val="0"/>
          <w:numId w:val="1"/>
        </w:numPr>
        <w:spacing w:after="0" w:line="240" w:lineRule="auto"/>
        <w:ind w:left="0" w:right="-431"/>
        <w:rPr>
          <w:rFonts w:ascii="Times New Roman" w:hAnsi="Times New Roman" w:cs="Times New Roman"/>
          <w:sz w:val="40"/>
          <w:szCs w:val="40"/>
        </w:rPr>
      </w:pPr>
      <w:r w:rsidRPr="00B23F85">
        <w:rPr>
          <w:rFonts w:ascii="Times New Roman" w:hAnsi="Times New Roman" w:cs="Times New Roman"/>
          <w:sz w:val="40"/>
          <w:szCs w:val="40"/>
        </w:rPr>
        <w:t>Insanity as a legal, not medical term (inconclusive diagnostic tests, DSM IV revisions)</w:t>
      </w:r>
    </w:p>
    <w:p w:rsidR="00B70AD1" w:rsidRDefault="00B70AD1" w:rsidP="00B23F85">
      <w:pPr>
        <w:pStyle w:val="ListParagraph"/>
        <w:numPr>
          <w:ilvl w:val="0"/>
          <w:numId w:val="1"/>
        </w:numPr>
        <w:spacing w:after="0" w:line="240" w:lineRule="auto"/>
        <w:ind w:left="0" w:right="-431"/>
        <w:rPr>
          <w:rFonts w:ascii="Times New Roman" w:hAnsi="Times New Roman" w:cs="Times New Roman"/>
          <w:sz w:val="40"/>
          <w:szCs w:val="40"/>
        </w:rPr>
      </w:pPr>
      <w:r w:rsidRPr="00B23F85">
        <w:rPr>
          <w:rFonts w:ascii="Times New Roman" w:hAnsi="Times New Roman" w:cs="Times New Roman"/>
          <w:sz w:val="40"/>
          <w:szCs w:val="40"/>
        </w:rPr>
        <w:t>From hospital-jail to therapeutic community</w:t>
      </w:r>
    </w:p>
    <w:p w:rsidR="00B23F85" w:rsidRPr="00B23F85" w:rsidRDefault="00B23F85" w:rsidP="00B23F85">
      <w:pPr>
        <w:pStyle w:val="ListParagraph"/>
        <w:spacing w:after="0" w:line="240" w:lineRule="auto"/>
        <w:ind w:left="0" w:right="-431"/>
        <w:rPr>
          <w:rFonts w:ascii="Times New Roman" w:hAnsi="Times New Roman" w:cs="Times New Roman"/>
          <w:sz w:val="40"/>
          <w:szCs w:val="40"/>
        </w:rPr>
      </w:pPr>
    </w:p>
    <w:p w:rsidR="00DA445E" w:rsidRPr="00B23F85" w:rsidRDefault="00DA445E" w:rsidP="00B23F85">
      <w:pPr>
        <w:pStyle w:val="ListParagraph"/>
        <w:numPr>
          <w:ilvl w:val="0"/>
          <w:numId w:val="1"/>
        </w:numPr>
        <w:spacing w:after="0" w:line="240" w:lineRule="auto"/>
        <w:ind w:left="-142" w:right="-431"/>
        <w:rPr>
          <w:rFonts w:ascii="Times New Roman" w:hAnsi="Times New Roman" w:cs="Times New Roman"/>
          <w:sz w:val="40"/>
          <w:szCs w:val="40"/>
        </w:rPr>
      </w:pPr>
      <w:r w:rsidRPr="00B23F85">
        <w:rPr>
          <w:rFonts w:ascii="Times New Roman" w:hAnsi="Times New Roman" w:cs="Times New Roman"/>
          <w:sz w:val="40"/>
          <w:szCs w:val="40"/>
        </w:rPr>
        <w:t xml:space="preserve">Thomas </w:t>
      </w:r>
      <w:proofErr w:type="spellStart"/>
      <w:r w:rsidRPr="00B23F85">
        <w:rPr>
          <w:rFonts w:ascii="Times New Roman" w:hAnsi="Times New Roman" w:cs="Times New Roman"/>
          <w:sz w:val="40"/>
          <w:szCs w:val="40"/>
        </w:rPr>
        <w:t>Szasz</w:t>
      </w:r>
      <w:proofErr w:type="spellEnd"/>
      <w:r w:rsidRPr="00B23F85">
        <w:rPr>
          <w:rFonts w:ascii="Times New Roman" w:hAnsi="Times New Roman" w:cs="Times New Roman"/>
          <w:sz w:val="40"/>
          <w:szCs w:val="40"/>
        </w:rPr>
        <w:t>—</w:t>
      </w:r>
      <w:r w:rsidRPr="00B23F85">
        <w:rPr>
          <w:rFonts w:ascii="Times New Roman" w:hAnsi="Times New Roman" w:cs="Times New Roman"/>
          <w:i/>
          <w:sz w:val="40"/>
          <w:szCs w:val="40"/>
        </w:rPr>
        <w:t>The Myth of Mental Illness</w:t>
      </w:r>
      <w:r w:rsidRPr="00B23F85">
        <w:rPr>
          <w:rFonts w:ascii="Times New Roman" w:hAnsi="Times New Roman" w:cs="Times New Roman"/>
          <w:sz w:val="40"/>
          <w:szCs w:val="40"/>
        </w:rPr>
        <w:t xml:space="preserve"> (1960), </w:t>
      </w:r>
      <w:r w:rsidRPr="00B23F85">
        <w:rPr>
          <w:rFonts w:ascii="Times New Roman" w:hAnsi="Times New Roman" w:cs="Times New Roman"/>
          <w:i/>
          <w:sz w:val="40"/>
          <w:szCs w:val="40"/>
        </w:rPr>
        <w:t>The Manufacture of Madness</w:t>
      </w:r>
      <w:r w:rsidRPr="00B23F85">
        <w:rPr>
          <w:rFonts w:ascii="Times New Roman" w:hAnsi="Times New Roman" w:cs="Times New Roman"/>
          <w:sz w:val="40"/>
          <w:szCs w:val="40"/>
        </w:rPr>
        <w:t xml:space="preserve"> (1970)</w:t>
      </w:r>
      <w:r w:rsidR="00B70AD1" w:rsidRPr="00B23F85">
        <w:rPr>
          <w:rFonts w:ascii="Times New Roman" w:hAnsi="Times New Roman" w:cs="Times New Roman"/>
          <w:sz w:val="40"/>
          <w:szCs w:val="40"/>
        </w:rPr>
        <w:t>: people should live through their psychosis, doctors shouldn’t be jailers or inquisitors</w:t>
      </w:r>
    </w:p>
    <w:p w:rsidR="00DA445E" w:rsidRPr="00B23F85" w:rsidRDefault="00DA445E" w:rsidP="00B23F85">
      <w:pPr>
        <w:pStyle w:val="ListParagraph"/>
        <w:numPr>
          <w:ilvl w:val="0"/>
          <w:numId w:val="1"/>
        </w:numPr>
        <w:spacing w:after="0" w:line="240" w:lineRule="auto"/>
        <w:ind w:left="-142" w:right="-431"/>
        <w:rPr>
          <w:rFonts w:ascii="Times New Roman" w:hAnsi="Times New Roman" w:cs="Times New Roman"/>
          <w:sz w:val="40"/>
          <w:szCs w:val="40"/>
          <w:lang w:val="en"/>
        </w:rPr>
      </w:pPr>
      <w:r w:rsidRPr="00B23F85">
        <w:rPr>
          <w:rFonts w:ascii="Times New Roman" w:hAnsi="Times New Roman" w:cs="Times New Roman"/>
          <w:sz w:val="40"/>
          <w:szCs w:val="40"/>
        </w:rPr>
        <w:t>R. D. Laing—</w:t>
      </w:r>
      <w:r w:rsidRPr="00B23F85">
        <w:rPr>
          <w:rFonts w:ascii="Times New Roman" w:hAnsi="Times New Roman" w:cs="Times New Roman"/>
          <w:i/>
          <w:sz w:val="40"/>
          <w:szCs w:val="40"/>
        </w:rPr>
        <w:t>The Divided Self</w:t>
      </w:r>
      <w:r w:rsidRPr="00B23F85">
        <w:rPr>
          <w:rFonts w:ascii="Times New Roman" w:hAnsi="Times New Roman" w:cs="Times New Roman"/>
          <w:sz w:val="40"/>
          <w:szCs w:val="40"/>
        </w:rPr>
        <w:t xml:space="preserve"> (1960), </w:t>
      </w:r>
      <w:r w:rsidRPr="00B23F85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>The Politics of Experience and the Bird of Paradise</w:t>
      </w:r>
      <w:r w:rsidR="00B70AD1" w:rsidRPr="00B23F85">
        <w:rPr>
          <w:rFonts w:ascii="Times New Roman" w:hAnsi="Times New Roman" w:cs="Times New Roman"/>
          <w:sz w:val="40"/>
          <w:szCs w:val="40"/>
          <w:lang w:val="en"/>
        </w:rPr>
        <w:t xml:space="preserve"> (</w:t>
      </w:r>
      <w:r w:rsidRPr="00B23F85">
        <w:rPr>
          <w:rFonts w:ascii="Times New Roman" w:hAnsi="Times New Roman" w:cs="Times New Roman"/>
          <w:sz w:val="40"/>
          <w:szCs w:val="40"/>
          <w:lang w:val="en"/>
        </w:rPr>
        <w:t>1967</w:t>
      </w:r>
      <w:r w:rsidR="00B70AD1" w:rsidRPr="00B23F85">
        <w:rPr>
          <w:rFonts w:ascii="Times New Roman" w:hAnsi="Times New Roman" w:cs="Times New Roman"/>
          <w:sz w:val="40"/>
          <w:szCs w:val="40"/>
          <w:lang w:val="en"/>
        </w:rPr>
        <w:t xml:space="preserve">): madness as shamanistic experience, symbol </w:t>
      </w:r>
      <w:r w:rsidR="00B23F85">
        <w:rPr>
          <w:rFonts w:ascii="Times New Roman" w:hAnsi="Times New Roman" w:cs="Times New Roman"/>
          <w:sz w:val="40"/>
          <w:szCs w:val="40"/>
          <w:lang w:val="en"/>
        </w:rPr>
        <w:t xml:space="preserve">and </w:t>
      </w:r>
      <w:r w:rsidR="00B70AD1" w:rsidRPr="00B23F85">
        <w:rPr>
          <w:rFonts w:ascii="Times New Roman" w:hAnsi="Times New Roman" w:cs="Times New Roman"/>
          <w:sz w:val="40"/>
          <w:szCs w:val="40"/>
          <w:lang w:val="en"/>
        </w:rPr>
        <w:t xml:space="preserve">resolution of “incompatible knot” of societal demands on healthy </w:t>
      </w:r>
      <w:r w:rsidR="00B23F85">
        <w:rPr>
          <w:rFonts w:ascii="Times New Roman" w:hAnsi="Times New Roman" w:cs="Times New Roman"/>
          <w:sz w:val="40"/>
          <w:szCs w:val="40"/>
          <w:lang w:val="en"/>
        </w:rPr>
        <w:t>persons</w:t>
      </w:r>
    </w:p>
    <w:p w:rsidR="00B70AD1" w:rsidRPr="00B23F85" w:rsidRDefault="00B70AD1" w:rsidP="00B23F85">
      <w:pPr>
        <w:pStyle w:val="ListParagraph"/>
        <w:numPr>
          <w:ilvl w:val="0"/>
          <w:numId w:val="1"/>
        </w:numPr>
        <w:spacing w:after="0" w:line="240" w:lineRule="auto"/>
        <w:ind w:left="-142" w:right="-431"/>
        <w:rPr>
          <w:rFonts w:ascii="Times New Roman" w:hAnsi="Times New Roman" w:cs="Times New Roman"/>
          <w:i/>
          <w:iCs/>
          <w:sz w:val="40"/>
          <w:szCs w:val="40"/>
          <w:lang w:val="en"/>
        </w:rPr>
      </w:pPr>
      <w:r w:rsidRPr="00B23F85">
        <w:rPr>
          <w:rFonts w:ascii="Times New Roman" w:hAnsi="Times New Roman" w:cs="Times New Roman"/>
          <w:sz w:val="40"/>
          <w:szCs w:val="40"/>
          <w:lang w:val="en"/>
        </w:rPr>
        <w:t xml:space="preserve">Franco </w:t>
      </w:r>
      <w:proofErr w:type="spellStart"/>
      <w:r w:rsidRPr="00B23F85">
        <w:rPr>
          <w:rFonts w:ascii="Times New Roman" w:hAnsi="Times New Roman" w:cs="Times New Roman"/>
          <w:sz w:val="40"/>
          <w:szCs w:val="40"/>
          <w:lang w:val="en"/>
        </w:rPr>
        <w:t>Basaglia</w:t>
      </w:r>
      <w:proofErr w:type="spellEnd"/>
      <w:r w:rsidRPr="00B23F85">
        <w:rPr>
          <w:rFonts w:ascii="Times New Roman" w:hAnsi="Times New Roman" w:cs="Times New Roman"/>
          <w:sz w:val="40"/>
          <w:szCs w:val="40"/>
          <w:lang w:val="en"/>
        </w:rPr>
        <w:t>—</w:t>
      </w:r>
      <w:r w:rsidRPr="00B23F85">
        <w:rPr>
          <w:rFonts w:ascii="Times New Roman" w:hAnsi="Times New Roman" w:cs="Times New Roman"/>
          <w:i/>
          <w:iCs/>
          <w:sz w:val="40"/>
          <w:szCs w:val="40"/>
          <w:lang w:val="en"/>
        </w:rPr>
        <w:t>The D</w:t>
      </w:r>
      <w:r w:rsidRPr="00B23F85">
        <w:rPr>
          <w:rFonts w:ascii="Times New Roman" w:hAnsi="Times New Roman" w:cs="Times New Roman"/>
          <w:i/>
          <w:iCs/>
          <w:sz w:val="40"/>
          <w:szCs w:val="40"/>
          <w:lang w:val="en"/>
        </w:rPr>
        <w:t>es</w:t>
      </w:r>
      <w:r w:rsidRPr="00B23F85">
        <w:rPr>
          <w:rFonts w:ascii="Times New Roman" w:hAnsi="Times New Roman" w:cs="Times New Roman"/>
          <w:i/>
          <w:iCs/>
          <w:sz w:val="40"/>
          <w:szCs w:val="40"/>
          <w:lang w:val="en"/>
        </w:rPr>
        <w:t xml:space="preserve">truction of the Mental Hospital </w:t>
      </w:r>
      <w:r w:rsidRPr="00B23F85">
        <w:rPr>
          <w:rFonts w:ascii="Times New Roman" w:hAnsi="Times New Roman" w:cs="Times New Roman"/>
          <w:iCs/>
          <w:sz w:val="40"/>
          <w:szCs w:val="40"/>
          <w:lang w:val="en"/>
        </w:rPr>
        <w:t>(1964): a</w:t>
      </w:r>
      <w:r w:rsidRPr="00B23F85">
        <w:rPr>
          <w:rFonts w:ascii="Times New Roman" w:hAnsi="Times New Roman" w:cs="Times New Roman"/>
          <w:sz w:val="40"/>
          <w:szCs w:val="40"/>
          <w:lang w:val="en"/>
        </w:rPr>
        <w:t xml:space="preserve">lternative, humane, </w:t>
      </w:r>
      <w:proofErr w:type="spellStart"/>
      <w:r w:rsidRPr="00B23F85">
        <w:rPr>
          <w:rFonts w:ascii="Times New Roman" w:hAnsi="Times New Roman" w:cs="Times New Roman"/>
          <w:sz w:val="40"/>
          <w:szCs w:val="40"/>
          <w:lang w:val="en"/>
        </w:rPr>
        <w:t>integrational</w:t>
      </w:r>
      <w:proofErr w:type="spellEnd"/>
      <w:r w:rsidRPr="00B23F85">
        <w:rPr>
          <w:rFonts w:ascii="Times New Roman" w:hAnsi="Times New Roman" w:cs="Times New Roman"/>
          <w:sz w:val="40"/>
          <w:szCs w:val="40"/>
          <w:lang w:val="en"/>
        </w:rPr>
        <w:t xml:space="preserve"> psychiatry</w:t>
      </w:r>
    </w:p>
    <w:p w:rsidR="00B70AD1" w:rsidRPr="00B23F85" w:rsidRDefault="00B70AD1" w:rsidP="00B23F85">
      <w:pPr>
        <w:pStyle w:val="ListParagraph"/>
        <w:numPr>
          <w:ilvl w:val="0"/>
          <w:numId w:val="1"/>
        </w:numPr>
        <w:spacing w:after="0" w:line="240" w:lineRule="auto"/>
        <w:ind w:left="-142" w:right="-431"/>
        <w:rPr>
          <w:rFonts w:ascii="Times New Roman" w:hAnsi="Times New Roman" w:cs="Times New Roman"/>
          <w:sz w:val="40"/>
          <w:szCs w:val="40"/>
          <w:lang w:val="en"/>
        </w:rPr>
      </w:pPr>
      <w:r w:rsidRPr="00B23F85">
        <w:rPr>
          <w:rFonts w:ascii="Times New Roman" w:hAnsi="Times New Roman" w:cs="Times New Roman"/>
          <w:sz w:val="40"/>
          <w:szCs w:val="40"/>
          <w:lang w:val="en"/>
        </w:rPr>
        <w:t xml:space="preserve">Giles </w:t>
      </w:r>
      <w:proofErr w:type="spellStart"/>
      <w:r w:rsidRPr="00B23F85">
        <w:rPr>
          <w:rFonts w:ascii="Times New Roman" w:hAnsi="Times New Roman" w:cs="Times New Roman"/>
          <w:sz w:val="40"/>
          <w:szCs w:val="40"/>
          <w:lang w:val="en"/>
        </w:rPr>
        <w:t>Deleuze</w:t>
      </w:r>
      <w:proofErr w:type="spellEnd"/>
      <w:r w:rsidRPr="00B23F85">
        <w:rPr>
          <w:rFonts w:ascii="Times New Roman" w:hAnsi="Times New Roman" w:cs="Times New Roman"/>
          <w:sz w:val="40"/>
          <w:szCs w:val="40"/>
          <w:lang w:val="en"/>
        </w:rPr>
        <w:t xml:space="preserve"> and Félix </w:t>
      </w:r>
      <w:proofErr w:type="spellStart"/>
      <w:r w:rsidRPr="00B23F85">
        <w:rPr>
          <w:rFonts w:ascii="Times New Roman" w:hAnsi="Times New Roman" w:cs="Times New Roman"/>
          <w:sz w:val="40"/>
          <w:szCs w:val="40"/>
          <w:lang w:val="en"/>
        </w:rPr>
        <w:t>Guattari</w:t>
      </w:r>
      <w:proofErr w:type="spellEnd"/>
      <w:r w:rsidRPr="00B23F85">
        <w:rPr>
          <w:rFonts w:ascii="Times New Roman" w:hAnsi="Times New Roman" w:cs="Times New Roman"/>
          <w:sz w:val="40"/>
          <w:szCs w:val="40"/>
          <w:lang w:val="en"/>
        </w:rPr>
        <w:t>—The Anti-Oedipus (1971): social and family fascism cause madness, not “lack”; turning the “body without organs” from empty into creative (free flow of desire)</w:t>
      </w:r>
    </w:p>
    <w:p w:rsidR="00B70AD1" w:rsidRPr="00B23F85" w:rsidRDefault="00B70AD1" w:rsidP="00B23F85">
      <w:pPr>
        <w:pStyle w:val="ListParagraph"/>
        <w:numPr>
          <w:ilvl w:val="0"/>
          <w:numId w:val="1"/>
        </w:numPr>
        <w:spacing w:after="0" w:line="240" w:lineRule="auto"/>
        <w:ind w:left="-142" w:right="-431"/>
        <w:rPr>
          <w:rFonts w:ascii="Times New Roman" w:hAnsi="Times New Roman" w:cs="Times New Roman"/>
          <w:sz w:val="40"/>
          <w:szCs w:val="40"/>
          <w:lang w:val="en"/>
        </w:rPr>
      </w:pPr>
      <w:r w:rsidRPr="00B23F85">
        <w:rPr>
          <w:rFonts w:ascii="Times New Roman" w:hAnsi="Times New Roman" w:cs="Times New Roman"/>
          <w:sz w:val="40"/>
          <w:szCs w:val="40"/>
          <w:lang w:val="en"/>
        </w:rPr>
        <w:t xml:space="preserve">David </w:t>
      </w:r>
      <w:proofErr w:type="spellStart"/>
      <w:r w:rsidRPr="00B23F85">
        <w:rPr>
          <w:rFonts w:ascii="Times New Roman" w:hAnsi="Times New Roman" w:cs="Times New Roman"/>
          <w:sz w:val="40"/>
          <w:szCs w:val="40"/>
          <w:lang w:val="en"/>
        </w:rPr>
        <w:t>Rosenhan’s</w:t>
      </w:r>
      <w:proofErr w:type="spellEnd"/>
      <w:r w:rsidRPr="00B23F85">
        <w:rPr>
          <w:rFonts w:ascii="Times New Roman" w:hAnsi="Times New Roman" w:cs="Times New Roman"/>
          <w:sz w:val="40"/>
          <w:szCs w:val="40"/>
          <w:lang w:val="en"/>
        </w:rPr>
        <w:t xml:space="preserve"> 1973 experiment of “Hearing Voices” activists</w:t>
      </w:r>
    </w:p>
    <w:p w:rsidR="00B70AD1" w:rsidRPr="00B23F85" w:rsidRDefault="00B70AD1" w:rsidP="00B23F85">
      <w:pPr>
        <w:spacing w:after="0" w:line="240" w:lineRule="auto"/>
        <w:ind w:left="-567" w:right="-431"/>
        <w:rPr>
          <w:rFonts w:ascii="Times New Roman" w:hAnsi="Times New Roman" w:cs="Times New Roman"/>
          <w:sz w:val="40"/>
          <w:szCs w:val="40"/>
          <w:lang w:val="en"/>
        </w:rPr>
      </w:pPr>
    </w:p>
    <w:sectPr w:rsidR="00B70AD1" w:rsidRPr="00B23F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A3F"/>
    <w:multiLevelType w:val="hybridMultilevel"/>
    <w:tmpl w:val="E7DA2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E"/>
    <w:rsid w:val="00B23F85"/>
    <w:rsid w:val="00B70AD1"/>
    <w:rsid w:val="00D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2012-11-11T08:19:00Z</dcterms:created>
  <dcterms:modified xsi:type="dcterms:W3CDTF">2012-11-11T08:43:00Z</dcterms:modified>
</cp:coreProperties>
</file>